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060" w:type="dxa"/>
        <w:tblInd w:w="600" w:type="dxa"/>
        <w:tblLook w:val="01E0" w:firstRow="1" w:lastRow="1" w:firstColumn="1" w:lastColumn="1" w:noHBand="0" w:noVBand="0"/>
      </w:tblPr>
      <w:tblGrid>
        <w:gridCol w:w="9426"/>
        <w:gridCol w:w="10881"/>
        <w:gridCol w:w="10881"/>
      </w:tblGrid>
      <w:tr w:rsidR="0007730B" w:rsidRPr="00862881" w14:paraId="2D3CB38F" w14:textId="77777777" w:rsidTr="00862881">
        <w:trPr>
          <w:trHeight w:val="1562"/>
        </w:trPr>
        <w:tc>
          <w:tcPr>
            <w:tcW w:w="10394" w:type="dxa"/>
          </w:tcPr>
          <w:tbl>
            <w:tblPr>
              <w:tblW w:w="8289" w:type="dxa"/>
              <w:tblInd w:w="2016" w:type="dxa"/>
              <w:tblLook w:val="01E0" w:firstRow="1" w:lastRow="1" w:firstColumn="1" w:lastColumn="1" w:noHBand="0" w:noVBand="0"/>
            </w:tblPr>
            <w:tblGrid>
              <w:gridCol w:w="2346"/>
              <w:gridCol w:w="283"/>
              <w:gridCol w:w="5660"/>
            </w:tblGrid>
            <w:tr w:rsidR="0007730B" w:rsidRPr="00862881" w14:paraId="075CCEA3" w14:textId="77777777" w:rsidTr="0024314D">
              <w:tc>
                <w:tcPr>
                  <w:tcW w:w="2346" w:type="dxa"/>
                </w:tcPr>
                <w:p w14:paraId="0DBC145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0363F7B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</w:tcPr>
                <w:p w14:paraId="2D21DE6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b/>
                      <w:spacing w:val="-7"/>
                    </w:rPr>
                    <w:t>Утверждено</w:t>
                  </w:r>
                </w:p>
              </w:tc>
            </w:tr>
            <w:tr w:rsidR="0007730B" w:rsidRPr="00862881" w14:paraId="6C5F9035" w14:textId="77777777" w:rsidTr="0024314D">
              <w:tc>
                <w:tcPr>
                  <w:tcW w:w="2346" w:type="dxa"/>
                </w:tcPr>
                <w:p w14:paraId="0E6FFAD1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8F5CED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</w:tcPr>
                <w:p w14:paraId="090DAAD6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7"/>
                    </w:rPr>
                    <w:t>постановлением Президиума ВЭП</w:t>
                  </w:r>
                </w:p>
              </w:tc>
            </w:tr>
            <w:tr w:rsidR="0007730B" w:rsidRPr="00862881" w14:paraId="44AB037A" w14:textId="77777777" w:rsidTr="0024314D">
              <w:tc>
                <w:tcPr>
                  <w:tcW w:w="2346" w:type="dxa"/>
                </w:tcPr>
                <w:p w14:paraId="292C318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1F73B2E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</w:tcPr>
                <w:p w14:paraId="34A1F7C5" w14:textId="77777777" w:rsidR="0007730B" w:rsidRPr="00862881" w:rsidRDefault="0007730B" w:rsidP="007A06C0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6"/>
                    </w:rPr>
                    <w:t>от 3</w:t>
                  </w:r>
                  <w:r w:rsidR="00EC3A0F" w:rsidRPr="00862881">
                    <w:rPr>
                      <w:spacing w:val="-6"/>
                    </w:rPr>
                    <w:t>0</w:t>
                  </w:r>
                  <w:r w:rsidRPr="00862881">
                    <w:rPr>
                      <w:spacing w:val="-6"/>
                    </w:rPr>
                    <w:t>.</w:t>
                  </w:r>
                  <w:r w:rsidR="00EC3A0F" w:rsidRPr="00862881">
                    <w:rPr>
                      <w:spacing w:val="-6"/>
                    </w:rPr>
                    <w:t>06</w:t>
                  </w:r>
                  <w:r w:rsidRPr="00862881">
                    <w:rPr>
                      <w:spacing w:val="-6"/>
                    </w:rPr>
                    <w:t>.2022</w:t>
                  </w:r>
                  <w:r w:rsidR="007A06C0" w:rsidRPr="00862881">
                    <w:rPr>
                      <w:spacing w:val="-6"/>
                    </w:rPr>
                    <w:t xml:space="preserve"> г.</w:t>
                  </w:r>
                  <w:r w:rsidRPr="00862881">
                    <w:rPr>
                      <w:spacing w:val="-6"/>
                    </w:rPr>
                    <w:t xml:space="preserve"> № </w:t>
                  </w:r>
                  <w:r w:rsidR="00EC3A0F" w:rsidRPr="00862881">
                    <w:rPr>
                      <w:spacing w:val="-6"/>
                    </w:rPr>
                    <w:t>11</w:t>
                  </w:r>
                  <w:r w:rsidRPr="00862881">
                    <w:rPr>
                      <w:spacing w:val="-6"/>
                    </w:rPr>
                    <w:t>-</w:t>
                  </w:r>
                  <w:r w:rsidR="007A06C0" w:rsidRPr="00862881">
                    <w:rPr>
                      <w:spacing w:val="-6"/>
                    </w:rPr>
                    <w:t>18</w:t>
                  </w:r>
                </w:p>
              </w:tc>
            </w:tr>
            <w:tr w:rsidR="0007730B" w:rsidRPr="00862881" w14:paraId="5C6626A3" w14:textId="77777777" w:rsidTr="00862881">
              <w:trPr>
                <w:trHeight w:val="80"/>
              </w:trPr>
              <w:tc>
                <w:tcPr>
                  <w:tcW w:w="2346" w:type="dxa"/>
                </w:tcPr>
                <w:p w14:paraId="6FB14106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E187DFC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</w:tcPr>
                <w:p w14:paraId="0CA621AA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</w:p>
              </w:tc>
            </w:tr>
          </w:tbl>
          <w:p w14:paraId="55E517AD" w14:textId="77777777" w:rsidR="0007730B" w:rsidRPr="00862881" w:rsidRDefault="0007730B" w:rsidP="006C7EFA">
            <w:pPr>
              <w:keepNext/>
              <w:suppressAutoHyphens/>
            </w:pPr>
          </w:p>
        </w:tc>
        <w:tc>
          <w:tcPr>
            <w:tcW w:w="10395" w:type="dxa"/>
          </w:tcPr>
          <w:tbl>
            <w:tblPr>
              <w:tblW w:w="9879" w:type="dxa"/>
              <w:tblInd w:w="2016" w:type="dxa"/>
              <w:tblLook w:val="01E0" w:firstRow="1" w:lastRow="1" w:firstColumn="1" w:lastColumn="1" w:noHBand="0" w:noVBand="0"/>
            </w:tblPr>
            <w:tblGrid>
              <w:gridCol w:w="708"/>
              <w:gridCol w:w="2520"/>
              <w:gridCol w:w="283"/>
              <w:gridCol w:w="425"/>
              <w:gridCol w:w="283"/>
              <w:gridCol w:w="4952"/>
              <w:gridCol w:w="435"/>
              <w:gridCol w:w="273"/>
            </w:tblGrid>
            <w:tr w:rsidR="0007730B" w:rsidRPr="00862881" w14:paraId="4C90931E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50CA273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64FE509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72128BF8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b/>
                      <w:spacing w:val="-7"/>
                    </w:rPr>
                    <w:t xml:space="preserve"> Утверждено</w:t>
                  </w:r>
                </w:p>
              </w:tc>
            </w:tr>
            <w:tr w:rsidR="0007730B" w:rsidRPr="00862881" w14:paraId="1F5F64BA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6168C0A3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0AB305C9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10F197F6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7"/>
                    </w:rPr>
                    <w:t xml:space="preserve"> Постановлением Президиума ВЭП</w:t>
                  </w:r>
                </w:p>
              </w:tc>
            </w:tr>
            <w:tr w:rsidR="0007730B" w:rsidRPr="00862881" w14:paraId="52EF55FC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29A7FB6E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2C6565D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4901538E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6"/>
                    </w:rPr>
                    <w:t xml:space="preserve"> от 23.11.2021г., № 5-11</w:t>
                  </w:r>
                </w:p>
              </w:tc>
            </w:tr>
            <w:tr w:rsidR="0007730B" w:rsidRPr="00862881" w14:paraId="47AA9079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42C297DD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3E48C1A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083A826F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</w:p>
              </w:tc>
            </w:tr>
            <w:tr w:rsidR="0007730B" w:rsidRPr="00862881" w14:paraId="163C8220" w14:textId="77777777" w:rsidTr="00EC3A0F">
              <w:trPr>
                <w:gridBefore w:val="1"/>
                <w:wBefore w:w="708" w:type="dxa"/>
              </w:trPr>
              <w:tc>
                <w:tcPr>
                  <w:tcW w:w="3228" w:type="dxa"/>
                  <w:gridSpan w:val="3"/>
                </w:tcPr>
                <w:p w14:paraId="75755BFA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325686D9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3C800494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</w:p>
              </w:tc>
            </w:tr>
            <w:tr w:rsidR="0007730B" w:rsidRPr="00862881" w14:paraId="573AF45C" w14:textId="77777777" w:rsidTr="00EC3A0F">
              <w:trPr>
                <w:gridBefore w:val="1"/>
                <w:gridAfter w:val="1"/>
                <w:wBefore w:w="708" w:type="dxa"/>
                <w:wAfter w:w="273" w:type="dxa"/>
              </w:trPr>
              <w:tc>
                <w:tcPr>
                  <w:tcW w:w="3228" w:type="dxa"/>
                  <w:gridSpan w:val="3"/>
                </w:tcPr>
                <w:p w14:paraId="2A58CFB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2C26051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387" w:type="dxa"/>
                  <w:gridSpan w:val="2"/>
                </w:tcPr>
                <w:p w14:paraId="499CFF45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</w:pPr>
                </w:p>
                <w:p w14:paraId="26F9C658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</w:pPr>
                </w:p>
              </w:tc>
            </w:tr>
          </w:tbl>
          <w:p w14:paraId="0BBD57D3" w14:textId="77777777" w:rsidR="0007730B" w:rsidRPr="00862881" w:rsidRDefault="0007730B" w:rsidP="006C7EFA">
            <w:pPr>
              <w:keepNext/>
              <w:suppressAutoHyphens/>
            </w:pPr>
          </w:p>
        </w:tc>
        <w:tc>
          <w:tcPr>
            <w:tcW w:w="10271" w:type="dxa"/>
          </w:tcPr>
          <w:tbl>
            <w:tblPr>
              <w:tblW w:w="9879" w:type="dxa"/>
              <w:tblInd w:w="2016" w:type="dxa"/>
              <w:tblLook w:val="01E0" w:firstRow="1" w:lastRow="1" w:firstColumn="1" w:lastColumn="1" w:noHBand="0" w:noVBand="0"/>
            </w:tblPr>
            <w:tblGrid>
              <w:gridCol w:w="708"/>
              <w:gridCol w:w="2520"/>
              <w:gridCol w:w="283"/>
              <w:gridCol w:w="425"/>
              <w:gridCol w:w="283"/>
              <w:gridCol w:w="4952"/>
              <w:gridCol w:w="435"/>
              <w:gridCol w:w="273"/>
            </w:tblGrid>
            <w:tr w:rsidR="0007730B" w:rsidRPr="00862881" w14:paraId="68471DC2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79DEEA6D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7D4615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29A634DF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b/>
                      <w:spacing w:val="-7"/>
                    </w:rPr>
                    <w:t xml:space="preserve"> Утверждено</w:t>
                  </w:r>
                </w:p>
              </w:tc>
            </w:tr>
            <w:tr w:rsidR="0007730B" w:rsidRPr="00862881" w14:paraId="071FDC11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0B4D9803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3ACD5A38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730AF9D9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7"/>
                    </w:rPr>
                    <w:t xml:space="preserve"> Постановлением Президиума ВЭП</w:t>
                  </w:r>
                </w:p>
              </w:tc>
            </w:tr>
            <w:tr w:rsidR="0007730B" w:rsidRPr="00862881" w14:paraId="14AA9B78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6C4A30BF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53CEE8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3D983EB6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  <w:r w:rsidRPr="00862881">
                    <w:rPr>
                      <w:spacing w:val="-6"/>
                    </w:rPr>
                    <w:t xml:space="preserve"> от 23.11.2021г., № 5-11</w:t>
                  </w:r>
                </w:p>
              </w:tc>
            </w:tr>
            <w:tr w:rsidR="0007730B" w:rsidRPr="00862881" w14:paraId="399876EE" w14:textId="77777777" w:rsidTr="00EC3A0F">
              <w:trPr>
                <w:gridAfter w:val="2"/>
                <w:wAfter w:w="708" w:type="dxa"/>
              </w:trPr>
              <w:tc>
                <w:tcPr>
                  <w:tcW w:w="3228" w:type="dxa"/>
                  <w:gridSpan w:val="2"/>
                </w:tcPr>
                <w:p w14:paraId="701B0BC7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589FD28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065D0514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</w:p>
              </w:tc>
            </w:tr>
            <w:tr w:rsidR="0007730B" w:rsidRPr="00862881" w14:paraId="3C2972CB" w14:textId="77777777" w:rsidTr="00EC3A0F">
              <w:trPr>
                <w:gridBefore w:val="1"/>
                <w:wBefore w:w="708" w:type="dxa"/>
              </w:trPr>
              <w:tc>
                <w:tcPr>
                  <w:tcW w:w="3228" w:type="dxa"/>
                  <w:gridSpan w:val="3"/>
                </w:tcPr>
                <w:p w14:paraId="291757D0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7F9087BF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660" w:type="dxa"/>
                  <w:gridSpan w:val="3"/>
                </w:tcPr>
                <w:p w14:paraId="66B4ABA3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ind w:right="-108"/>
                  </w:pPr>
                </w:p>
              </w:tc>
            </w:tr>
            <w:tr w:rsidR="0007730B" w:rsidRPr="00862881" w14:paraId="760E260F" w14:textId="77777777" w:rsidTr="00EC3A0F">
              <w:trPr>
                <w:gridBefore w:val="1"/>
                <w:gridAfter w:val="1"/>
                <w:wBefore w:w="708" w:type="dxa"/>
                <w:wAfter w:w="273" w:type="dxa"/>
              </w:trPr>
              <w:tc>
                <w:tcPr>
                  <w:tcW w:w="3228" w:type="dxa"/>
                  <w:gridSpan w:val="3"/>
                </w:tcPr>
                <w:p w14:paraId="1D25A2C6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283" w:type="dxa"/>
                </w:tcPr>
                <w:p w14:paraId="47E25547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  <w:jc w:val="both"/>
                  </w:pPr>
                </w:p>
              </w:tc>
              <w:tc>
                <w:tcPr>
                  <w:tcW w:w="5387" w:type="dxa"/>
                  <w:gridSpan w:val="2"/>
                </w:tcPr>
                <w:p w14:paraId="50EE6C58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</w:pPr>
                </w:p>
                <w:p w14:paraId="65BF46DB" w14:textId="77777777" w:rsidR="0007730B" w:rsidRPr="00862881" w:rsidRDefault="0007730B" w:rsidP="006C7EFA">
                  <w:pPr>
                    <w:keepNext/>
                    <w:numPr>
                      <w:ilvl w:val="12"/>
                      <w:numId w:val="0"/>
                    </w:numPr>
                    <w:suppressAutoHyphens/>
                  </w:pPr>
                </w:p>
              </w:tc>
            </w:tr>
          </w:tbl>
          <w:p w14:paraId="17D6F9E0" w14:textId="77777777" w:rsidR="0007730B" w:rsidRPr="00862881" w:rsidRDefault="0007730B" w:rsidP="006C7EFA">
            <w:pPr>
              <w:keepNext/>
              <w:suppressAutoHyphens/>
            </w:pPr>
          </w:p>
        </w:tc>
      </w:tr>
    </w:tbl>
    <w:p w14:paraId="0CC13CBC" w14:textId="77777777" w:rsidR="0023624B" w:rsidRPr="00EC3A0F" w:rsidRDefault="00F662A5" w:rsidP="006C7EFA">
      <w:pPr>
        <w:keepNext/>
        <w:numPr>
          <w:ilvl w:val="12"/>
          <w:numId w:val="0"/>
        </w:numPr>
        <w:suppressAutoHyphens/>
        <w:jc w:val="center"/>
        <w:rPr>
          <w:b/>
          <w:i/>
          <w:sz w:val="28"/>
          <w:szCs w:val="28"/>
        </w:rPr>
      </w:pPr>
      <w:r w:rsidRPr="00EC3A0F">
        <w:rPr>
          <w:b/>
          <w:sz w:val="28"/>
          <w:szCs w:val="28"/>
        </w:rPr>
        <w:t>ПОЛОЖЕНИ</w:t>
      </w:r>
      <w:r w:rsidR="0023624B" w:rsidRPr="00EC3A0F">
        <w:rPr>
          <w:b/>
          <w:sz w:val="28"/>
          <w:szCs w:val="28"/>
        </w:rPr>
        <w:t>Е</w:t>
      </w:r>
    </w:p>
    <w:p w14:paraId="6C43AC38" w14:textId="5C13E244" w:rsidR="00DE128F" w:rsidRPr="00EC3A0F" w:rsidRDefault="0023624B" w:rsidP="006C7EFA">
      <w:pPr>
        <w:keepNext/>
        <w:numPr>
          <w:ilvl w:val="12"/>
          <w:numId w:val="0"/>
        </w:numPr>
        <w:suppressAutoHyphens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о проведении</w:t>
      </w:r>
      <w:r w:rsidR="007A06C0">
        <w:rPr>
          <w:b/>
          <w:sz w:val="28"/>
          <w:szCs w:val="28"/>
        </w:rPr>
        <w:t xml:space="preserve"> </w:t>
      </w:r>
      <w:r w:rsidR="00A20E29" w:rsidRPr="00EC3A0F">
        <w:rPr>
          <w:b/>
          <w:sz w:val="28"/>
          <w:szCs w:val="28"/>
        </w:rPr>
        <w:t>фото</w:t>
      </w:r>
      <w:r w:rsidR="000A7157" w:rsidRPr="00EC3A0F">
        <w:rPr>
          <w:b/>
          <w:sz w:val="28"/>
          <w:szCs w:val="28"/>
        </w:rPr>
        <w:t>конкурса</w:t>
      </w:r>
      <w:bookmarkStart w:id="0" w:name="_Hlk64369314"/>
      <w:r w:rsidR="00EC3A0F">
        <w:rPr>
          <w:b/>
          <w:sz w:val="28"/>
          <w:szCs w:val="28"/>
        </w:rPr>
        <w:t xml:space="preserve"> </w:t>
      </w:r>
      <w:r w:rsidR="00457013" w:rsidRPr="00EC3A0F">
        <w:rPr>
          <w:b/>
          <w:sz w:val="28"/>
          <w:szCs w:val="28"/>
        </w:rPr>
        <w:t>«</w:t>
      </w:r>
      <w:r w:rsidR="008A6DF1" w:rsidRPr="00EC3A0F">
        <w:rPr>
          <w:b/>
          <w:sz w:val="28"/>
          <w:szCs w:val="28"/>
        </w:rPr>
        <w:t>Супер</w:t>
      </w:r>
      <w:r w:rsidR="00DE14FC">
        <w:rPr>
          <w:b/>
          <w:sz w:val="28"/>
          <w:szCs w:val="28"/>
        </w:rPr>
        <w:t>-</w:t>
      </w:r>
      <w:r w:rsidR="008A6DF1" w:rsidRPr="00EC3A0F">
        <w:rPr>
          <w:b/>
          <w:sz w:val="28"/>
          <w:szCs w:val="28"/>
        </w:rPr>
        <w:t>команда</w:t>
      </w:r>
      <w:r w:rsidR="00965FE6" w:rsidRPr="00EC3A0F">
        <w:rPr>
          <w:b/>
          <w:sz w:val="28"/>
          <w:szCs w:val="28"/>
        </w:rPr>
        <w:t>»</w:t>
      </w:r>
    </w:p>
    <w:bookmarkEnd w:id="0"/>
    <w:p w14:paraId="7B32DBD3" w14:textId="77777777" w:rsidR="002658B5" w:rsidRDefault="002658B5" w:rsidP="006C7EFA">
      <w:pPr>
        <w:keepNext/>
        <w:numPr>
          <w:ilvl w:val="12"/>
          <w:numId w:val="0"/>
        </w:numPr>
        <w:suppressAutoHyphens/>
        <w:ind w:firstLine="709"/>
        <w:jc w:val="both"/>
        <w:rPr>
          <w:b/>
          <w:sz w:val="28"/>
          <w:szCs w:val="28"/>
        </w:rPr>
      </w:pPr>
    </w:p>
    <w:p w14:paraId="692814AD" w14:textId="77777777" w:rsidR="00862881" w:rsidRPr="00EC3A0F" w:rsidRDefault="00862881" w:rsidP="006C7EFA">
      <w:pPr>
        <w:keepNext/>
        <w:numPr>
          <w:ilvl w:val="12"/>
          <w:numId w:val="0"/>
        </w:numPr>
        <w:suppressAutoHyphens/>
        <w:ind w:firstLine="709"/>
        <w:jc w:val="both"/>
        <w:rPr>
          <w:b/>
          <w:sz w:val="28"/>
          <w:szCs w:val="28"/>
        </w:rPr>
      </w:pPr>
    </w:p>
    <w:p w14:paraId="41AE27C2" w14:textId="77777777" w:rsidR="00103B7D" w:rsidRPr="00EC3A0F" w:rsidRDefault="00103B7D" w:rsidP="006C7EFA">
      <w:pPr>
        <w:pStyle w:val="a8"/>
        <w:keepNext/>
        <w:numPr>
          <w:ilvl w:val="0"/>
          <w:numId w:val="13"/>
        </w:numPr>
        <w:suppressAutoHyphens/>
        <w:ind w:left="0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ОБЩИЕ ПОЛОЖЕНИЯ</w:t>
      </w:r>
    </w:p>
    <w:p w14:paraId="5138216E" w14:textId="77777777" w:rsidR="00103B7D" w:rsidRPr="00EC3A0F" w:rsidRDefault="00103B7D" w:rsidP="006C7EFA">
      <w:pPr>
        <w:pStyle w:val="a8"/>
        <w:keepNext/>
        <w:suppressAutoHyphens/>
        <w:rPr>
          <w:b/>
          <w:sz w:val="28"/>
          <w:szCs w:val="28"/>
        </w:rPr>
      </w:pPr>
    </w:p>
    <w:p w14:paraId="71675EA3" w14:textId="4818BEB0" w:rsidR="00C13A2F" w:rsidRPr="00EC3A0F" w:rsidRDefault="00103B7D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1.1. </w:t>
      </w:r>
      <w:r w:rsidR="00A33958">
        <w:rPr>
          <w:sz w:val="28"/>
          <w:szCs w:val="28"/>
        </w:rPr>
        <w:t>Ф</w:t>
      </w:r>
      <w:r w:rsidR="00C10695" w:rsidRPr="00EC3A0F">
        <w:rPr>
          <w:sz w:val="28"/>
          <w:szCs w:val="28"/>
        </w:rPr>
        <w:t>отоконкурс «</w:t>
      </w:r>
      <w:r w:rsidR="008A6DF1" w:rsidRPr="00EC3A0F">
        <w:rPr>
          <w:sz w:val="28"/>
          <w:szCs w:val="28"/>
        </w:rPr>
        <w:t>Супер</w:t>
      </w:r>
      <w:r w:rsidR="00DE14FC">
        <w:rPr>
          <w:sz w:val="28"/>
          <w:szCs w:val="28"/>
        </w:rPr>
        <w:t>-</w:t>
      </w:r>
      <w:r w:rsidR="008A6DF1" w:rsidRPr="00EC3A0F">
        <w:rPr>
          <w:sz w:val="28"/>
          <w:szCs w:val="28"/>
        </w:rPr>
        <w:t>команда</w:t>
      </w:r>
      <w:r w:rsidR="00C10695" w:rsidRPr="00EC3A0F">
        <w:rPr>
          <w:sz w:val="28"/>
          <w:szCs w:val="28"/>
        </w:rPr>
        <w:t>»</w:t>
      </w:r>
      <w:r w:rsidR="00A364BD" w:rsidRPr="00EC3A0F">
        <w:rPr>
          <w:sz w:val="28"/>
          <w:szCs w:val="28"/>
        </w:rPr>
        <w:t xml:space="preserve"> (далее </w:t>
      </w:r>
      <w:r w:rsidR="00A33958">
        <w:rPr>
          <w:sz w:val="28"/>
          <w:szCs w:val="28"/>
        </w:rPr>
        <w:t>–</w:t>
      </w:r>
      <w:r w:rsidR="00A364BD" w:rsidRPr="00EC3A0F">
        <w:rPr>
          <w:sz w:val="28"/>
          <w:szCs w:val="28"/>
        </w:rPr>
        <w:t xml:space="preserve"> Конкурс) проводится в соответствии с Планом работы Молод</w:t>
      </w:r>
      <w:r w:rsidR="00C10695" w:rsidRPr="00EC3A0F">
        <w:rPr>
          <w:sz w:val="28"/>
          <w:szCs w:val="28"/>
        </w:rPr>
        <w:t xml:space="preserve">ёжного совета ВЭП на 2022 год, </w:t>
      </w:r>
      <w:r w:rsidR="00EC3A0F" w:rsidRPr="00EC3A0F">
        <w:rPr>
          <w:sz w:val="28"/>
          <w:szCs w:val="28"/>
        </w:rPr>
        <w:t>скорректированным</w:t>
      </w:r>
      <w:r w:rsidR="00C10695" w:rsidRPr="00EC3A0F">
        <w:rPr>
          <w:sz w:val="28"/>
          <w:szCs w:val="28"/>
        </w:rPr>
        <w:t xml:space="preserve"> п</w:t>
      </w:r>
      <w:r w:rsidR="006E4EBB" w:rsidRPr="00EC3A0F">
        <w:rPr>
          <w:sz w:val="28"/>
          <w:szCs w:val="28"/>
        </w:rPr>
        <w:t>остановлени</w:t>
      </w:r>
      <w:r w:rsidR="00C10695" w:rsidRPr="00EC3A0F">
        <w:rPr>
          <w:sz w:val="28"/>
          <w:szCs w:val="28"/>
        </w:rPr>
        <w:t>ем</w:t>
      </w:r>
      <w:r w:rsidR="00A364BD" w:rsidRPr="00EC3A0F">
        <w:rPr>
          <w:sz w:val="28"/>
          <w:szCs w:val="28"/>
        </w:rPr>
        <w:t xml:space="preserve"> Пре</w:t>
      </w:r>
      <w:r w:rsidR="00C10695" w:rsidRPr="00EC3A0F">
        <w:rPr>
          <w:sz w:val="28"/>
          <w:szCs w:val="28"/>
        </w:rPr>
        <w:t xml:space="preserve">зидиума ВЭП от </w:t>
      </w:r>
      <w:r w:rsidR="00EC3A0F" w:rsidRPr="00EC3A0F">
        <w:rPr>
          <w:sz w:val="28"/>
          <w:szCs w:val="28"/>
        </w:rPr>
        <w:t>15</w:t>
      </w:r>
      <w:r w:rsidR="00C10695" w:rsidRPr="00EC3A0F">
        <w:rPr>
          <w:sz w:val="28"/>
          <w:szCs w:val="28"/>
        </w:rPr>
        <w:t>.</w:t>
      </w:r>
      <w:r w:rsidR="00EC3A0F" w:rsidRPr="00EC3A0F">
        <w:rPr>
          <w:sz w:val="28"/>
          <w:szCs w:val="28"/>
        </w:rPr>
        <w:t>06</w:t>
      </w:r>
      <w:r w:rsidR="00C10695" w:rsidRPr="00EC3A0F">
        <w:rPr>
          <w:sz w:val="28"/>
          <w:szCs w:val="28"/>
        </w:rPr>
        <w:t xml:space="preserve">.2021 № </w:t>
      </w:r>
      <w:r w:rsidR="00EC3A0F" w:rsidRPr="00EC3A0F">
        <w:rPr>
          <w:sz w:val="28"/>
          <w:szCs w:val="28"/>
        </w:rPr>
        <w:t>11</w:t>
      </w:r>
      <w:r w:rsidR="00C10695" w:rsidRPr="00EC3A0F">
        <w:rPr>
          <w:sz w:val="28"/>
          <w:szCs w:val="28"/>
        </w:rPr>
        <w:t>-</w:t>
      </w:r>
      <w:r w:rsidR="00EC3A0F" w:rsidRPr="00EC3A0F">
        <w:rPr>
          <w:sz w:val="28"/>
          <w:szCs w:val="28"/>
        </w:rPr>
        <w:t>6</w:t>
      </w:r>
      <w:r w:rsidR="00A364BD" w:rsidRPr="00EC3A0F">
        <w:rPr>
          <w:sz w:val="28"/>
          <w:szCs w:val="28"/>
        </w:rPr>
        <w:t>.</w:t>
      </w:r>
    </w:p>
    <w:p w14:paraId="25A67FB7" w14:textId="77777777" w:rsidR="00103B7D" w:rsidRPr="00EC3A0F" w:rsidRDefault="00103B7D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1.2. </w:t>
      </w:r>
      <w:r w:rsidR="009D5D82" w:rsidRPr="00EC3A0F">
        <w:rPr>
          <w:sz w:val="28"/>
          <w:szCs w:val="28"/>
        </w:rPr>
        <w:t>Учредителем</w:t>
      </w:r>
      <w:r w:rsidR="00EC3A0F" w:rsidRPr="00EC3A0F">
        <w:rPr>
          <w:sz w:val="28"/>
          <w:szCs w:val="28"/>
        </w:rPr>
        <w:t xml:space="preserve"> Конкурса является Общественная</w:t>
      </w:r>
      <w:r w:rsidRPr="00EC3A0F">
        <w:rPr>
          <w:sz w:val="28"/>
          <w:szCs w:val="28"/>
        </w:rPr>
        <w:t xml:space="preserve"> организация </w:t>
      </w:r>
      <w:r w:rsidR="00DE2414" w:rsidRPr="00EC3A0F">
        <w:rPr>
          <w:sz w:val="28"/>
          <w:szCs w:val="28"/>
        </w:rPr>
        <w:t>«</w:t>
      </w:r>
      <w:r w:rsidR="00965FE6" w:rsidRPr="00EC3A0F">
        <w:rPr>
          <w:sz w:val="28"/>
          <w:szCs w:val="28"/>
        </w:rPr>
        <w:t>Всероссийский Электропрофсоюз</w:t>
      </w:r>
      <w:r w:rsidR="00DE2414" w:rsidRPr="00EC3A0F">
        <w:rPr>
          <w:sz w:val="28"/>
          <w:szCs w:val="28"/>
        </w:rPr>
        <w:t>»</w:t>
      </w:r>
      <w:r w:rsidR="00A364BD" w:rsidRPr="00EC3A0F">
        <w:rPr>
          <w:sz w:val="28"/>
          <w:szCs w:val="28"/>
        </w:rPr>
        <w:t xml:space="preserve"> в лице Молод</w:t>
      </w:r>
      <w:r w:rsidR="00C10695" w:rsidRPr="00EC3A0F">
        <w:rPr>
          <w:sz w:val="28"/>
          <w:szCs w:val="28"/>
        </w:rPr>
        <w:t>ё</w:t>
      </w:r>
      <w:r w:rsidR="00A364BD" w:rsidRPr="00EC3A0F">
        <w:rPr>
          <w:sz w:val="28"/>
          <w:szCs w:val="28"/>
        </w:rPr>
        <w:t>жного совета ВЭП.</w:t>
      </w:r>
    </w:p>
    <w:p w14:paraId="7F7E438D" w14:textId="6E6811E2" w:rsidR="009D5D82" w:rsidRPr="00EC3A0F" w:rsidRDefault="009D5D82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Для организации и</w:t>
      </w:r>
      <w:r w:rsidR="001A16AD" w:rsidRPr="00EC3A0F">
        <w:rPr>
          <w:sz w:val="28"/>
          <w:szCs w:val="28"/>
        </w:rPr>
        <w:t xml:space="preserve"> проведения </w:t>
      </w:r>
      <w:r w:rsidR="00A33958">
        <w:rPr>
          <w:sz w:val="28"/>
          <w:szCs w:val="28"/>
        </w:rPr>
        <w:t>К</w:t>
      </w:r>
      <w:r w:rsidR="001A16AD" w:rsidRPr="00EC3A0F">
        <w:rPr>
          <w:sz w:val="28"/>
          <w:szCs w:val="28"/>
        </w:rPr>
        <w:t xml:space="preserve">онкурса </w:t>
      </w:r>
      <w:proofErr w:type="spellStart"/>
      <w:r w:rsidR="001A16AD" w:rsidRPr="00EC3A0F">
        <w:rPr>
          <w:sz w:val="28"/>
          <w:szCs w:val="28"/>
        </w:rPr>
        <w:t>создается</w:t>
      </w:r>
      <w:proofErr w:type="spellEnd"/>
      <w:r w:rsidR="001A16AD" w:rsidRPr="00EC3A0F">
        <w:rPr>
          <w:sz w:val="28"/>
          <w:szCs w:val="28"/>
        </w:rPr>
        <w:t xml:space="preserve"> О</w:t>
      </w:r>
      <w:r w:rsidRPr="00EC3A0F">
        <w:rPr>
          <w:sz w:val="28"/>
          <w:szCs w:val="28"/>
        </w:rPr>
        <w:t>рганизационный комитет</w:t>
      </w:r>
      <w:r w:rsidR="00761E54" w:rsidRPr="00EC3A0F">
        <w:rPr>
          <w:sz w:val="28"/>
          <w:szCs w:val="28"/>
        </w:rPr>
        <w:t>, состав которого утверждается решением Президиума ВЭП</w:t>
      </w:r>
      <w:r w:rsidRPr="00EC3A0F">
        <w:rPr>
          <w:sz w:val="28"/>
          <w:szCs w:val="28"/>
        </w:rPr>
        <w:t>.</w:t>
      </w:r>
      <w:r w:rsidR="00761E54" w:rsidRPr="00EC3A0F">
        <w:rPr>
          <w:sz w:val="28"/>
          <w:szCs w:val="28"/>
        </w:rPr>
        <w:t xml:space="preserve"> Организационный комитет формирует состав жюри, осуществляет подготовку и проведение мероприятий Конкурса.</w:t>
      </w:r>
    </w:p>
    <w:p w14:paraId="29F281A5" w14:textId="77777777" w:rsidR="00103B7D" w:rsidRPr="00EC3A0F" w:rsidRDefault="00103B7D" w:rsidP="006C7EFA">
      <w:pPr>
        <w:keepNext/>
        <w:suppressAutoHyphens/>
        <w:ind w:firstLine="567"/>
        <w:jc w:val="both"/>
        <w:rPr>
          <w:strike/>
          <w:sz w:val="28"/>
          <w:szCs w:val="28"/>
        </w:rPr>
      </w:pPr>
      <w:r w:rsidRPr="00EC3A0F">
        <w:rPr>
          <w:sz w:val="28"/>
          <w:szCs w:val="28"/>
        </w:rPr>
        <w:t>1.3</w:t>
      </w:r>
      <w:r w:rsidR="00C10695" w:rsidRPr="00EC3A0F">
        <w:rPr>
          <w:sz w:val="28"/>
          <w:szCs w:val="28"/>
        </w:rPr>
        <w:t xml:space="preserve">. </w:t>
      </w:r>
      <w:r w:rsidR="00C72824" w:rsidRPr="00EC3A0F">
        <w:rPr>
          <w:sz w:val="28"/>
          <w:szCs w:val="28"/>
        </w:rPr>
        <w:t xml:space="preserve">Конкурс проводится в период с </w:t>
      </w:r>
      <w:r w:rsidR="00EC3A0F" w:rsidRPr="00EC3A0F">
        <w:rPr>
          <w:sz w:val="28"/>
          <w:szCs w:val="28"/>
        </w:rPr>
        <w:t>01</w:t>
      </w:r>
      <w:r w:rsidR="00C72824" w:rsidRPr="00EC3A0F">
        <w:rPr>
          <w:sz w:val="28"/>
          <w:szCs w:val="28"/>
        </w:rPr>
        <w:t xml:space="preserve"> </w:t>
      </w:r>
      <w:r w:rsidR="00EC3A0F" w:rsidRPr="00EC3A0F">
        <w:rPr>
          <w:sz w:val="28"/>
          <w:szCs w:val="28"/>
        </w:rPr>
        <w:t>июля</w:t>
      </w:r>
      <w:r w:rsidR="00C72824" w:rsidRPr="00EC3A0F">
        <w:rPr>
          <w:sz w:val="28"/>
          <w:szCs w:val="28"/>
        </w:rPr>
        <w:t xml:space="preserve"> по </w:t>
      </w:r>
      <w:r w:rsidR="00EC3A0F" w:rsidRPr="00EC3A0F">
        <w:rPr>
          <w:sz w:val="28"/>
          <w:szCs w:val="28"/>
        </w:rPr>
        <w:t>15</w:t>
      </w:r>
      <w:r w:rsidR="00C72824" w:rsidRPr="00EC3A0F">
        <w:rPr>
          <w:sz w:val="28"/>
          <w:szCs w:val="28"/>
        </w:rPr>
        <w:t xml:space="preserve"> </w:t>
      </w:r>
      <w:r w:rsidR="00EC3A0F" w:rsidRPr="00EC3A0F">
        <w:rPr>
          <w:sz w:val="28"/>
          <w:szCs w:val="28"/>
        </w:rPr>
        <w:t>август</w:t>
      </w:r>
      <w:r w:rsidR="00C72824" w:rsidRPr="00EC3A0F">
        <w:rPr>
          <w:sz w:val="28"/>
          <w:szCs w:val="28"/>
        </w:rPr>
        <w:t>а 2022 года.</w:t>
      </w:r>
    </w:p>
    <w:p w14:paraId="57644F83" w14:textId="77777777" w:rsidR="00862881" w:rsidRPr="00EC3A0F" w:rsidRDefault="00862881" w:rsidP="006C7EFA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3E4B33C0" w14:textId="77777777" w:rsidR="00EA3103" w:rsidRPr="00EC3A0F" w:rsidRDefault="00EA3103" w:rsidP="006C7EFA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2. ЦЕЛИ И ЗАДАЧИ КОНКУРСА</w:t>
      </w:r>
    </w:p>
    <w:p w14:paraId="660D1A73" w14:textId="77777777" w:rsidR="00EA3103" w:rsidRPr="00EC3A0F" w:rsidRDefault="00EA3103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ab/>
      </w:r>
    </w:p>
    <w:p w14:paraId="1FBC957B" w14:textId="77777777" w:rsidR="00C72824" w:rsidRPr="00EC3A0F" w:rsidRDefault="00965FE6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2.1. </w:t>
      </w:r>
      <w:r w:rsidR="00C72824" w:rsidRPr="00EC3A0F">
        <w:rPr>
          <w:sz w:val="28"/>
          <w:szCs w:val="28"/>
        </w:rPr>
        <w:t xml:space="preserve">Конкурс проводится с целью отражения посредством фотографии отношения </w:t>
      </w:r>
      <w:r w:rsidR="00752D77">
        <w:rPr>
          <w:sz w:val="28"/>
          <w:szCs w:val="28"/>
        </w:rPr>
        <w:t xml:space="preserve">молодых работников </w:t>
      </w:r>
      <w:r w:rsidR="001137BB" w:rsidRPr="00EC3A0F">
        <w:rPr>
          <w:sz w:val="28"/>
          <w:szCs w:val="28"/>
        </w:rPr>
        <w:t>к Молод</w:t>
      </w:r>
      <w:r w:rsidR="00C10695" w:rsidRPr="00EC3A0F">
        <w:rPr>
          <w:sz w:val="28"/>
          <w:szCs w:val="28"/>
        </w:rPr>
        <w:t>ё</w:t>
      </w:r>
      <w:r w:rsidR="001137BB" w:rsidRPr="00EC3A0F">
        <w:rPr>
          <w:sz w:val="28"/>
          <w:szCs w:val="28"/>
        </w:rPr>
        <w:t xml:space="preserve">жному движению </w:t>
      </w:r>
      <w:r w:rsidR="00752D77">
        <w:rPr>
          <w:sz w:val="28"/>
          <w:szCs w:val="28"/>
        </w:rPr>
        <w:t xml:space="preserve">отраслевого </w:t>
      </w:r>
      <w:r w:rsidR="001137BB" w:rsidRPr="00EC3A0F">
        <w:rPr>
          <w:sz w:val="28"/>
          <w:szCs w:val="28"/>
        </w:rPr>
        <w:t>Профсоюза, его популяризации и развитию.</w:t>
      </w:r>
    </w:p>
    <w:p w14:paraId="20BF5226" w14:textId="77777777" w:rsidR="00EA3103" w:rsidRPr="00EC3A0F" w:rsidRDefault="00EA3103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2.2. Задачи Конкурса: </w:t>
      </w:r>
    </w:p>
    <w:p w14:paraId="502F4732" w14:textId="59A1184F" w:rsidR="001137BB" w:rsidRPr="00EC3A0F" w:rsidRDefault="00EA3103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2.2.</w:t>
      </w:r>
      <w:r w:rsidR="002431F1">
        <w:rPr>
          <w:sz w:val="28"/>
          <w:szCs w:val="28"/>
        </w:rPr>
        <w:t>1</w:t>
      </w:r>
      <w:r w:rsidRPr="00EC3A0F">
        <w:rPr>
          <w:sz w:val="28"/>
          <w:szCs w:val="28"/>
        </w:rPr>
        <w:t>.</w:t>
      </w:r>
      <w:r w:rsidR="00356BE9">
        <w:rPr>
          <w:sz w:val="28"/>
          <w:szCs w:val="28"/>
        </w:rPr>
        <w:t xml:space="preserve"> </w:t>
      </w:r>
      <w:r w:rsidR="001137BB" w:rsidRPr="00EC3A0F">
        <w:rPr>
          <w:sz w:val="28"/>
          <w:szCs w:val="28"/>
        </w:rPr>
        <w:t>выр</w:t>
      </w:r>
      <w:r w:rsidR="00752D77">
        <w:rPr>
          <w:sz w:val="28"/>
          <w:szCs w:val="28"/>
        </w:rPr>
        <w:t xml:space="preserve">ажение при помощи фотоискусства </w:t>
      </w:r>
      <w:r w:rsidR="001137BB" w:rsidRPr="00EC3A0F">
        <w:rPr>
          <w:sz w:val="28"/>
          <w:szCs w:val="28"/>
        </w:rPr>
        <w:t>общественн</w:t>
      </w:r>
      <w:r w:rsidR="00C76D36">
        <w:rPr>
          <w:sz w:val="28"/>
          <w:szCs w:val="28"/>
        </w:rPr>
        <w:t>ой</w:t>
      </w:r>
      <w:r w:rsidR="001137BB" w:rsidRPr="00EC3A0F">
        <w:rPr>
          <w:sz w:val="28"/>
          <w:szCs w:val="28"/>
        </w:rPr>
        <w:t xml:space="preserve"> профсоюзн</w:t>
      </w:r>
      <w:r w:rsidR="00C76D36">
        <w:rPr>
          <w:sz w:val="28"/>
          <w:szCs w:val="28"/>
        </w:rPr>
        <w:t>ой</w:t>
      </w:r>
      <w:r w:rsidR="001137BB" w:rsidRPr="00EC3A0F">
        <w:rPr>
          <w:sz w:val="28"/>
          <w:szCs w:val="28"/>
        </w:rPr>
        <w:t xml:space="preserve"> деятельност</w:t>
      </w:r>
      <w:r w:rsidR="00C76D36">
        <w:rPr>
          <w:sz w:val="28"/>
          <w:szCs w:val="28"/>
        </w:rPr>
        <w:t>и</w:t>
      </w:r>
      <w:r w:rsidR="001137BB" w:rsidRPr="00EC3A0F">
        <w:rPr>
          <w:sz w:val="28"/>
          <w:szCs w:val="28"/>
        </w:rPr>
        <w:t xml:space="preserve"> и современны</w:t>
      </w:r>
      <w:r w:rsidR="002803F3">
        <w:rPr>
          <w:sz w:val="28"/>
          <w:szCs w:val="28"/>
        </w:rPr>
        <w:t>х</w:t>
      </w:r>
      <w:r w:rsidR="001137BB" w:rsidRPr="00EC3A0F">
        <w:rPr>
          <w:sz w:val="28"/>
          <w:szCs w:val="28"/>
        </w:rPr>
        <w:t xml:space="preserve"> проблем молод</w:t>
      </w:r>
      <w:r w:rsidR="00C10695" w:rsidRPr="00EC3A0F">
        <w:rPr>
          <w:sz w:val="28"/>
          <w:szCs w:val="28"/>
        </w:rPr>
        <w:t>ё</w:t>
      </w:r>
      <w:r w:rsidR="001137BB" w:rsidRPr="00EC3A0F">
        <w:rPr>
          <w:sz w:val="28"/>
          <w:szCs w:val="28"/>
        </w:rPr>
        <w:t>жи;</w:t>
      </w:r>
    </w:p>
    <w:p w14:paraId="40CB3BF4" w14:textId="3D1CE79B" w:rsidR="001137BB" w:rsidRPr="00EC3A0F" w:rsidRDefault="00EA3103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2.2.</w:t>
      </w:r>
      <w:r w:rsidR="002431F1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 </w:t>
      </w:r>
      <w:r w:rsidR="001137BB" w:rsidRPr="00EC3A0F">
        <w:rPr>
          <w:sz w:val="28"/>
          <w:szCs w:val="28"/>
        </w:rPr>
        <w:t>выявление талантлив</w:t>
      </w:r>
      <w:r w:rsidR="00C10695" w:rsidRPr="00EC3A0F">
        <w:rPr>
          <w:sz w:val="28"/>
          <w:szCs w:val="28"/>
        </w:rPr>
        <w:t>ых</w:t>
      </w:r>
      <w:r w:rsidR="001137BB" w:rsidRPr="00EC3A0F">
        <w:rPr>
          <w:sz w:val="28"/>
          <w:szCs w:val="28"/>
        </w:rPr>
        <w:t xml:space="preserve"> молод</w:t>
      </w:r>
      <w:r w:rsidR="00C10695" w:rsidRPr="00EC3A0F">
        <w:rPr>
          <w:sz w:val="28"/>
          <w:szCs w:val="28"/>
        </w:rPr>
        <w:t>ых проф</w:t>
      </w:r>
      <w:r w:rsidR="0085795F" w:rsidRPr="00EC3A0F">
        <w:rPr>
          <w:sz w:val="28"/>
          <w:szCs w:val="28"/>
        </w:rPr>
        <w:t xml:space="preserve">союзных </w:t>
      </w:r>
      <w:r w:rsidR="00C10695" w:rsidRPr="00EC3A0F">
        <w:rPr>
          <w:sz w:val="28"/>
          <w:szCs w:val="28"/>
        </w:rPr>
        <w:t>активистов</w:t>
      </w:r>
      <w:r w:rsidR="00752D77">
        <w:rPr>
          <w:sz w:val="28"/>
          <w:szCs w:val="28"/>
        </w:rPr>
        <w:t xml:space="preserve"> </w:t>
      </w:r>
      <w:r w:rsidR="004C5A2C" w:rsidRPr="00EC3A0F">
        <w:rPr>
          <w:sz w:val="28"/>
          <w:szCs w:val="28"/>
        </w:rPr>
        <w:t>и поддержание их творческ</w:t>
      </w:r>
      <w:r w:rsidR="00C10695" w:rsidRPr="00EC3A0F">
        <w:rPr>
          <w:sz w:val="28"/>
          <w:szCs w:val="28"/>
        </w:rPr>
        <w:t>их</w:t>
      </w:r>
      <w:r w:rsidR="004C5A2C" w:rsidRPr="00EC3A0F">
        <w:rPr>
          <w:sz w:val="28"/>
          <w:szCs w:val="28"/>
        </w:rPr>
        <w:t xml:space="preserve"> способност</w:t>
      </w:r>
      <w:r w:rsidR="00C10695" w:rsidRPr="00EC3A0F">
        <w:rPr>
          <w:sz w:val="28"/>
          <w:szCs w:val="28"/>
        </w:rPr>
        <w:t>ей</w:t>
      </w:r>
      <w:r w:rsidR="004C5A2C" w:rsidRPr="00EC3A0F">
        <w:rPr>
          <w:sz w:val="28"/>
          <w:szCs w:val="28"/>
        </w:rPr>
        <w:t>;</w:t>
      </w:r>
    </w:p>
    <w:p w14:paraId="4FC7E3F8" w14:textId="7B2E1E96" w:rsidR="004C5A2C" w:rsidRPr="00EC3A0F" w:rsidRDefault="00EA3103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2.2.</w:t>
      </w:r>
      <w:r w:rsidR="002431F1">
        <w:rPr>
          <w:sz w:val="28"/>
          <w:szCs w:val="28"/>
        </w:rPr>
        <w:t>3</w:t>
      </w:r>
      <w:r w:rsidRPr="00EC3A0F">
        <w:rPr>
          <w:sz w:val="28"/>
          <w:szCs w:val="28"/>
        </w:rPr>
        <w:t xml:space="preserve">. </w:t>
      </w:r>
      <w:r w:rsidR="004C5A2C" w:rsidRPr="00EC3A0F">
        <w:rPr>
          <w:sz w:val="28"/>
          <w:szCs w:val="28"/>
        </w:rPr>
        <w:t>повышение интереса общества к наглядному отражению молод</w:t>
      </w:r>
      <w:r w:rsidR="00C10695" w:rsidRPr="00EC3A0F">
        <w:rPr>
          <w:sz w:val="28"/>
          <w:szCs w:val="28"/>
        </w:rPr>
        <w:t>ё</w:t>
      </w:r>
      <w:r w:rsidR="004C5A2C" w:rsidRPr="00EC3A0F">
        <w:rPr>
          <w:sz w:val="28"/>
          <w:szCs w:val="28"/>
        </w:rPr>
        <w:t>жных проблем и деятельности молод</w:t>
      </w:r>
      <w:r w:rsidR="00C10695" w:rsidRPr="00EC3A0F">
        <w:rPr>
          <w:sz w:val="28"/>
          <w:szCs w:val="28"/>
        </w:rPr>
        <w:t>ё</w:t>
      </w:r>
      <w:r w:rsidR="004C5A2C" w:rsidRPr="00EC3A0F">
        <w:rPr>
          <w:sz w:val="28"/>
          <w:szCs w:val="28"/>
        </w:rPr>
        <w:t>жи в социуме</w:t>
      </w:r>
      <w:r w:rsidR="002431F1">
        <w:rPr>
          <w:sz w:val="28"/>
          <w:szCs w:val="28"/>
        </w:rPr>
        <w:t>;</w:t>
      </w:r>
    </w:p>
    <w:p w14:paraId="60CE5BD9" w14:textId="5611FDA8" w:rsidR="002431F1" w:rsidRPr="00EC3A0F" w:rsidRDefault="002431F1" w:rsidP="002431F1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EC3A0F">
        <w:rPr>
          <w:sz w:val="28"/>
          <w:szCs w:val="28"/>
        </w:rPr>
        <w:t>. популяризация фотографии, как вида искусства</w:t>
      </w:r>
      <w:r>
        <w:rPr>
          <w:sz w:val="28"/>
          <w:szCs w:val="28"/>
        </w:rPr>
        <w:t>.</w:t>
      </w:r>
    </w:p>
    <w:p w14:paraId="42818340" w14:textId="77777777" w:rsidR="00351D56" w:rsidRDefault="00351D56" w:rsidP="006C7EFA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7D950623" w14:textId="77777777" w:rsidR="00B57827" w:rsidRPr="00EC3A0F" w:rsidRDefault="00C10695" w:rsidP="00B57827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3</w:t>
      </w:r>
      <w:r w:rsidR="00B57827" w:rsidRPr="00EC3A0F">
        <w:rPr>
          <w:b/>
          <w:sz w:val="28"/>
          <w:szCs w:val="28"/>
        </w:rPr>
        <w:t>. УЧАСТНИКИ КОНКУРСА</w:t>
      </w:r>
    </w:p>
    <w:p w14:paraId="59196F63" w14:textId="77777777" w:rsidR="00B57827" w:rsidRPr="00EC3A0F" w:rsidRDefault="00B57827" w:rsidP="00B57827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3FD320C7" w14:textId="0EF91830" w:rsidR="00B57827" w:rsidRPr="00EC3A0F" w:rsidRDefault="00394119" w:rsidP="00B57827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3</w:t>
      </w:r>
      <w:r w:rsidR="00B57827" w:rsidRPr="00EC3A0F">
        <w:rPr>
          <w:sz w:val="28"/>
          <w:szCs w:val="28"/>
        </w:rPr>
        <w:t>.1. В Конкурсе могут принять участие молодые фотографы не старше 35 лет</w:t>
      </w:r>
      <w:r w:rsidR="002666C0" w:rsidRPr="00EC3A0F">
        <w:rPr>
          <w:sz w:val="28"/>
          <w:szCs w:val="28"/>
        </w:rPr>
        <w:t>, которые являются членами Всероссийского Электропрофсоюза.</w:t>
      </w:r>
    </w:p>
    <w:p w14:paraId="219D36C8" w14:textId="4A75E87E" w:rsidR="00D61EBE" w:rsidRPr="00EC3A0F" w:rsidRDefault="00394119" w:rsidP="00D61EBE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3</w:t>
      </w:r>
      <w:r w:rsidR="00D61EBE" w:rsidRPr="00EC3A0F">
        <w:rPr>
          <w:sz w:val="28"/>
          <w:szCs w:val="28"/>
        </w:rPr>
        <w:t>.</w:t>
      </w:r>
      <w:r w:rsidRPr="00EC3A0F">
        <w:rPr>
          <w:sz w:val="28"/>
          <w:szCs w:val="28"/>
        </w:rPr>
        <w:t>2</w:t>
      </w:r>
      <w:r w:rsidR="00D61EBE" w:rsidRPr="00EC3A0F">
        <w:rPr>
          <w:sz w:val="28"/>
          <w:szCs w:val="28"/>
        </w:rPr>
        <w:t>. Для участия в Конкурсе</w:t>
      </w:r>
      <w:r w:rsidRPr="00EC3A0F">
        <w:rPr>
          <w:sz w:val="28"/>
          <w:szCs w:val="28"/>
        </w:rPr>
        <w:t xml:space="preserve"> участник</w:t>
      </w:r>
      <w:r w:rsidR="00D61EBE" w:rsidRPr="00EC3A0F">
        <w:rPr>
          <w:sz w:val="28"/>
          <w:szCs w:val="28"/>
        </w:rPr>
        <w:t xml:space="preserve"> должен </w:t>
      </w:r>
      <w:r w:rsidR="006A121B">
        <w:rPr>
          <w:sz w:val="28"/>
          <w:szCs w:val="28"/>
        </w:rPr>
        <w:t xml:space="preserve">представить на </w:t>
      </w:r>
      <w:r w:rsidR="00FA2636">
        <w:rPr>
          <w:sz w:val="28"/>
          <w:szCs w:val="28"/>
        </w:rPr>
        <w:t>К</w:t>
      </w:r>
      <w:r w:rsidR="006A121B">
        <w:rPr>
          <w:sz w:val="28"/>
          <w:szCs w:val="28"/>
        </w:rPr>
        <w:t>онкурс</w:t>
      </w:r>
      <w:r w:rsidR="00D61EBE" w:rsidRPr="00EC3A0F">
        <w:rPr>
          <w:sz w:val="28"/>
          <w:szCs w:val="28"/>
        </w:rPr>
        <w:t xml:space="preserve"> фотографию</w:t>
      </w:r>
      <w:r w:rsidR="009A1E23">
        <w:rPr>
          <w:sz w:val="28"/>
          <w:szCs w:val="28"/>
        </w:rPr>
        <w:t xml:space="preserve"> или серию фотографий (не более трех)</w:t>
      </w:r>
      <w:r w:rsidR="00D61EBE" w:rsidRPr="00EC3A0F">
        <w:rPr>
          <w:sz w:val="28"/>
          <w:szCs w:val="28"/>
        </w:rPr>
        <w:t>,</w:t>
      </w:r>
      <w:r w:rsidR="00EC3A0F">
        <w:rPr>
          <w:sz w:val="28"/>
          <w:szCs w:val="28"/>
        </w:rPr>
        <w:t xml:space="preserve"> </w:t>
      </w:r>
      <w:r w:rsidR="00D61EBE" w:rsidRPr="00EC3A0F">
        <w:rPr>
          <w:sz w:val="28"/>
          <w:szCs w:val="28"/>
        </w:rPr>
        <w:t>отражающ</w:t>
      </w:r>
      <w:r w:rsidR="009A1E23">
        <w:rPr>
          <w:sz w:val="28"/>
          <w:szCs w:val="28"/>
        </w:rPr>
        <w:t>ие</w:t>
      </w:r>
      <w:r w:rsidR="007A06C0">
        <w:rPr>
          <w:sz w:val="28"/>
          <w:szCs w:val="28"/>
        </w:rPr>
        <w:t xml:space="preserve"> </w:t>
      </w:r>
      <w:r w:rsidR="009A1E23">
        <w:rPr>
          <w:sz w:val="28"/>
          <w:szCs w:val="28"/>
        </w:rPr>
        <w:t>одну из следующих</w:t>
      </w:r>
      <w:r w:rsidR="00D61EBE" w:rsidRPr="00EC3A0F">
        <w:rPr>
          <w:sz w:val="28"/>
          <w:szCs w:val="28"/>
        </w:rPr>
        <w:t xml:space="preserve"> тем: деятельность молодёжного совета, участие профсоюзной</w:t>
      </w:r>
      <w:r w:rsidR="007A06C0">
        <w:rPr>
          <w:sz w:val="28"/>
          <w:szCs w:val="28"/>
        </w:rPr>
        <w:t xml:space="preserve"> </w:t>
      </w:r>
      <w:r w:rsidR="00D61EBE" w:rsidRPr="00EC3A0F">
        <w:rPr>
          <w:sz w:val="28"/>
          <w:szCs w:val="28"/>
        </w:rPr>
        <w:lastRenderedPageBreak/>
        <w:t>молод</w:t>
      </w:r>
      <w:r w:rsidR="0085795F" w:rsidRPr="00EC3A0F">
        <w:rPr>
          <w:sz w:val="28"/>
          <w:szCs w:val="28"/>
        </w:rPr>
        <w:t>ё</w:t>
      </w:r>
      <w:r w:rsidR="00D61EBE" w:rsidRPr="00EC3A0F">
        <w:rPr>
          <w:sz w:val="28"/>
          <w:szCs w:val="28"/>
        </w:rPr>
        <w:t>жи в соблюдении правил охраны труда, соблюдени</w:t>
      </w:r>
      <w:r w:rsidR="00C76D36">
        <w:rPr>
          <w:sz w:val="28"/>
          <w:szCs w:val="28"/>
        </w:rPr>
        <w:t>е</w:t>
      </w:r>
      <w:r w:rsidR="00752D77">
        <w:rPr>
          <w:sz w:val="28"/>
          <w:szCs w:val="28"/>
        </w:rPr>
        <w:t xml:space="preserve"> трудовых прав, профсоюзная агитация</w:t>
      </w:r>
      <w:r w:rsidR="007431EF">
        <w:rPr>
          <w:sz w:val="28"/>
          <w:szCs w:val="28"/>
        </w:rPr>
        <w:t xml:space="preserve">, социальное </w:t>
      </w:r>
      <w:proofErr w:type="spellStart"/>
      <w:r w:rsidR="007431EF">
        <w:rPr>
          <w:sz w:val="28"/>
          <w:szCs w:val="28"/>
        </w:rPr>
        <w:t>партнерство</w:t>
      </w:r>
      <w:proofErr w:type="spellEnd"/>
      <w:r w:rsidR="007431EF">
        <w:rPr>
          <w:sz w:val="28"/>
          <w:szCs w:val="28"/>
        </w:rPr>
        <w:t>.</w:t>
      </w:r>
    </w:p>
    <w:p w14:paraId="274B4AE2" w14:textId="77777777" w:rsidR="009D5D82" w:rsidRPr="00EC3A0F" w:rsidRDefault="009D5D82" w:rsidP="009D5D82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0E848ABC" w14:textId="77777777" w:rsidR="009D5D82" w:rsidRPr="00EC3A0F" w:rsidRDefault="00C10695" w:rsidP="009D5D82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4</w:t>
      </w:r>
      <w:r w:rsidR="009D5D82" w:rsidRPr="00EC3A0F">
        <w:rPr>
          <w:b/>
          <w:sz w:val="28"/>
          <w:szCs w:val="28"/>
        </w:rPr>
        <w:t>. ПОРЯДОК ПРОВЕДЕНИЯ КОНКУРСА</w:t>
      </w:r>
    </w:p>
    <w:p w14:paraId="0DCAFE7B" w14:textId="77777777" w:rsidR="009D5D82" w:rsidRPr="00EC3A0F" w:rsidRDefault="009D5D82" w:rsidP="00752D77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3F91604B" w14:textId="3E0B3AC2" w:rsidR="003466FF" w:rsidRPr="00EC3A0F" w:rsidRDefault="0085795F" w:rsidP="00752D77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4</w:t>
      </w:r>
      <w:r w:rsidR="009D5D82" w:rsidRPr="00EC3A0F">
        <w:rPr>
          <w:sz w:val="28"/>
          <w:szCs w:val="28"/>
        </w:rPr>
        <w:t>.</w:t>
      </w:r>
      <w:r w:rsidR="00394119" w:rsidRPr="00EC3A0F">
        <w:rPr>
          <w:sz w:val="28"/>
          <w:szCs w:val="28"/>
        </w:rPr>
        <w:t>1</w:t>
      </w:r>
      <w:r w:rsidR="009D5D82" w:rsidRPr="00EC3A0F">
        <w:rPr>
          <w:sz w:val="28"/>
          <w:szCs w:val="28"/>
        </w:rPr>
        <w:t xml:space="preserve">. </w:t>
      </w:r>
      <w:r w:rsidR="003466FF" w:rsidRPr="00EC3A0F">
        <w:rPr>
          <w:sz w:val="28"/>
          <w:szCs w:val="28"/>
        </w:rPr>
        <w:t xml:space="preserve">Для участия в </w:t>
      </w:r>
      <w:r w:rsidR="001B00D6">
        <w:rPr>
          <w:sz w:val="28"/>
          <w:szCs w:val="28"/>
        </w:rPr>
        <w:t>К</w:t>
      </w:r>
      <w:r w:rsidR="003466FF" w:rsidRPr="00EC3A0F">
        <w:rPr>
          <w:sz w:val="28"/>
          <w:szCs w:val="28"/>
        </w:rPr>
        <w:t xml:space="preserve">онкурсе необходимо подать заявку на участие в </w:t>
      </w:r>
      <w:r w:rsidR="001B00D6">
        <w:rPr>
          <w:sz w:val="28"/>
          <w:szCs w:val="28"/>
        </w:rPr>
        <w:t>К</w:t>
      </w:r>
      <w:r w:rsidR="003466FF" w:rsidRPr="00EC3A0F">
        <w:rPr>
          <w:sz w:val="28"/>
          <w:szCs w:val="28"/>
        </w:rPr>
        <w:t xml:space="preserve">онкурсе на электронный адрес </w:t>
      </w:r>
      <w:hyperlink r:id="rId8" w:history="1">
        <w:r w:rsidR="003466FF" w:rsidRPr="00EC3A0F">
          <w:rPr>
            <w:rStyle w:val="a5"/>
            <w:color w:val="auto"/>
            <w:sz w:val="28"/>
            <w:szCs w:val="28"/>
            <w:lang w:val="en-US"/>
          </w:rPr>
          <w:t>vepmol</w:t>
        </w:r>
        <w:r w:rsidR="003466FF" w:rsidRPr="00EC3A0F">
          <w:rPr>
            <w:rStyle w:val="a5"/>
            <w:color w:val="auto"/>
            <w:sz w:val="28"/>
            <w:szCs w:val="28"/>
          </w:rPr>
          <w:t>@</w:t>
        </w:r>
        <w:r w:rsidR="003466FF" w:rsidRPr="00EC3A0F">
          <w:rPr>
            <w:rStyle w:val="a5"/>
            <w:color w:val="auto"/>
            <w:sz w:val="28"/>
            <w:szCs w:val="28"/>
            <w:lang w:val="en-US"/>
          </w:rPr>
          <w:t>mail</w:t>
        </w:r>
        <w:r w:rsidR="003466FF" w:rsidRPr="00EC3A0F">
          <w:rPr>
            <w:rStyle w:val="a5"/>
            <w:color w:val="auto"/>
            <w:sz w:val="28"/>
            <w:szCs w:val="28"/>
          </w:rPr>
          <w:t>.</w:t>
        </w:r>
        <w:proofErr w:type="spellStart"/>
        <w:r w:rsidR="003466FF" w:rsidRPr="00EC3A0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C3A0F">
        <w:rPr>
          <w:sz w:val="28"/>
          <w:szCs w:val="28"/>
        </w:rPr>
        <w:t xml:space="preserve">, </w:t>
      </w:r>
      <w:r w:rsidR="00C76D36">
        <w:rPr>
          <w:sz w:val="28"/>
          <w:szCs w:val="28"/>
        </w:rPr>
        <w:t>указав</w:t>
      </w:r>
      <w:r w:rsidRPr="00EC3A0F">
        <w:rPr>
          <w:sz w:val="28"/>
          <w:szCs w:val="28"/>
        </w:rPr>
        <w:t xml:space="preserve"> тему письма «Конкурс АКТИВ»</w:t>
      </w:r>
      <w:r w:rsidR="003466FF" w:rsidRPr="00EC3A0F">
        <w:rPr>
          <w:sz w:val="28"/>
          <w:szCs w:val="28"/>
        </w:rPr>
        <w:t>.</w:t>
      </w:r>
    </w:p>
    <w:p w14:paraId="4727EC25" w14:textId="77777777" w:rsidR="009D5D82" w:rsidRPr="00EC3A0F" w:rsidRDefault="003466FF" w:rsidP="00752D77">
      <w:pPr>
        <w:keepNext/>
        <w:suppressAutoHyphens/>
        <w:ind w:firstLine="567"/>
        <w:jc w:val="both"/>
        <w:rPr>
          <w:b/>
          <w:bCs/>
          <w:color w:val="FF0000"/>
          <w:sz w:val="28"/>
          <w:szCs w:val="28"/>
        </w:rPr>
      </w:pPr>
      <w:r w:rsidRPr="00EC3A0F">
        <w:rPr>
          <w:sz w:val="28"/>
          <w:szCs w:val="28"/>
        </w:rPr>
        <w:t xml:space="preserve">Заявки на участие в Конкурсе в соответствии с установленной формой </w:t>
      </w:r>
      <w:r w:rsidR="006E4EBB" w:rsidRPr="00EC3A0F">
        <w:rPr>
          <w:b/>
          <w:sz w:val="28"/>
          <w:szCs w:val="28"/>
        </w:rPr>
        <w:t>(приложение</w:t>
      </w:r>
      <w:r w:rsidRPr="00EC3A0F">
        <w:rPr>
          <w:b/>
          <w:sz w:val="28"/>
          <w:szCs w:val="28"/>
        </w:rPr>
        <w:t>)</w:t>
      </w:r>
      <w:r w:rsidRPr="00EC3A0F">
        <w:rPr>
          <w:sz w:val="28"/>
          <w:szCs w:val="28"/>
        </w:rPr>
        <w:t xml:space="preserve"> в формате </w:t>
      </w:r>
      <w:r w:rsidRPr="00EC3A0F">
        <w:rPr>
          <w:b/>
          <w:sz w:val="28"/>
          <w:szCs w:val="28"/>
        </w:rPr>
        <w:t>.</w:t>
      </w:r>
      <w:r w:rsidRPr="00EC3A0F">
        <w:rPr>
          <w:b/>
          <w:sz w:val="28"/>
          <w:szCs w:val="28"/>
          <w:lang w:val="en-US"/>
        </w:rPr>
        <w:t>doc</w:t>
      </w:r>
      <w:r w:rsidRPr="00EC3A0F">
        <w:rPr>
          <w:sz w:val="28"/>
          <w:szCs w:val="28"/>
        </w:rPr>
        <w:t xml:space="preserve"> или </w:t>
      </w:r>
      <w:r w:rsidRPr="00EC3A0F">
        <w:rPr>
          <w:b/>
          <w:sz w:val="28"/>
          <w:szCs w:val="28"/>
        </w:rPr>
        <w:t>.</w:t>
      </w:r>
      <w:r w:rsidRPr="00EC3A0F">
        <w:rPr>
          <w:b/>
          <w:sz w:val="28"/>
          <w:szCs w:val="28"/>
          <w:lang w:val="en-US"/>
        </w:rPr>
        <w:t>docx</w:t>
      </w:r>
      <w:r w:rsidRPr="00EC3A0F">
        <w:rPr>
          <w:b/>
          <w:sz w:val="28"/>
          <w:szCs w:val="28"/>
        </w:rPr>
        <w:t xml:space="preserve">, </w:t>
      </w:r>
      <w:r w:rsidRPr="00EC3A0F">
        <w:rPr>
          <w:sz w:val="28"/>
          <w:szCs w:val="28"/>
        </w:rPr>
        <w:t xml:space="preserve">согласие на обработку персональных данных и фотографии в электронном виде принимаются до </w:t>
      </w:r>
      <w:r w:rsidR="00EC3A0F" w:rsidRPr="00EC3A0F">
        <w:rPr>
          <w:b/>
          <w:sz w:val="28"/>
          <w:szCs w:val="28"/>
        </w:rPr>
        <w:t>15</w:t>
      </w:r>
      <w:r w:rsidRPr="00EC3A0F">
        <w:rPr>
          <w:b/>
          <w:bCs/>
          <w:sz w:val="28"/>
          <w:szCs w:val="28"/>
        </w:rPr>
        <w:t xml:space="preserve"> </w:t>
      </w:r>
      <w:r w:rsidR="00EC3A0F" w:rsidRPr="00EC3A0F">
        <w:rPr>
          <w:b/>
          <w:bCs/>
          <w:sz w:val="28"/>
          <w:szCs w:val="28"/>
        </w:rPr>
        <w:t>августа</w:t>
      </w:r>
      <w:r w:rsidRPr="00EC3A0F">
        <w:rPr>
          <w:b/>
          <w:bCs/>
          <w:sz w:val="28"/>
          <w:szCs w:val="28"/>
        </w:rPr>
        <w:t xml:space="preserve"> 2022 года.</w:t>
      </w:r>
    </w:p>
    <w:p w14:paraId="619B2B8B" w14:textId="77777777" w:rsidR="001A16AD" w:rsidRPr="00EC3A0F" w:rsidRDefault="001A16AD" w:rsidP="00752D77">
      <w:pPr>
        <w:keepNext/>
        <w:suppressAutoHyphens/>
        <w:ind w:firstLine="708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Работы, представленные после объявленной даты окончания </w:t>
      </w:r>
      <w:proofErr w:type="spellStart"/>
      <w:r w:rsidRPr="00EC3A0F">
        <w:rPr>
          <w:sz w:val="28"/>
          <w:szCs w:val="28"/>
        </w:rPr>
        <w:t>приема</w:t>
      </w:r>
      <w:proofErr w:type="spellEnd"/>
      <w:r w:rsidRPr="00EC3A0F">
        <w:rPr>
          <w:sz w:val="28"/>
          <w:szCs w:val="28"/>
        </w:rPr>
        <w:t xml:space="preserve"> конкурсных материалов, не рассматриваются. </w:t>
      </w:r>
    </w:p>
    <w:p w14:paraId="18E2671D" w14:textId="0CD44840" w:rsidR="009D5D82" w:rsidRPr="00EC3A0F" w:rsidRDefault="0085795F" w:rsidP="00752D77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4</w:t>
      </w:r>
      <w:r w:rsidR="009D5D82" w:rsidRPr="00EC3A0F">
        <w:rPr>
          <w:sz w:val="28"/>
          <w:szCs w:val="28"/>
        </w:rPr>
        <w:t>.</w:t>
      </w:r>
      <w:r w:rsidR="00394119" w:rsidRPr="00EC3A0F">
        <w:rPr>
          <w:sz w:val="28"/>
          <w:szCs w:val="28"/>
        </w:rPr>
        <w:t>2</w:t>
      </w:r>
      <w:r w:rsidR="009D5D82" w:rsidRPr="00EC3A0F">
        <w:rPr>
          <w:sz w:val="28"/>
          <w:szCs w:val="28"/>
        </w:rPr>
        <w:t xml:space="preserve">. По решению Оргкомитета, </w:t>
      </w:r>
      <w:r w:rsidR="00411658">
        <w:rPr>
          <w:sz w:val="28"/>
          <w:szCs w:val="28"/>
        </w:rPr>
        <w:t xml:space="preserve">дата </w:t>
      </w:r>
      <w:r w:rsidR="00F935DA">
        <w:rPr>
          <w:sz w:val="28"/>
          <w:szCs w:val="28"/>
        </w:rPr>
        <w:t>период</w:t>
      </w:r>
      <w:r w:rsidR="00411658">
        <w:rPr>
          <w:sz w:val="28"/>
          <w:szCs w:val="28"/>
        </w:rPr>
        <w:t>а</w:t>
      </w:r>
      <w:r w:rsidR="00F935DA">
        <w:rPr>
          <w:sz w:val="28"/>
          <w:szCs w:val="28"/>
        </w:rPr>
        <w:t xml:space="preserve"> </w:t>
      </w:r>
      <w:r w:rsidR="009D5D82" w:rsidRPr="00EC3A0F">
        <w:rPr>
          <w:sz w:val="28"/>
          <w:szCs w:val="28"/>
        </w:rPr>
        <w:t>проведения Конкурса мо</w:t>
      </w:r>
      <w:r w:rsidR="00411658">
        <w:rPr>
          <w:sz w:val="28"/>
          <w:szCs w:val="28"/>
        </w:rPr>
        <w:t>гут</w:t>
      </w:r>
      <w:r w:rsidR="009D5D82" w:rsidRPr="00EC3A0F">
        <w:rPr>
          <w:sz w:val="28"/>
          <w:szCs w:val="28"/>
        </w:rPr>
        <w:t xml:space="preserve"> быть незначительно </w:t>
      </w:r>
      <w:r w:rsidR="00F935DA">
        <w:rPr>
          <w:sz w:val="28"/>
          <w:szCs w:val="28"/>
        </w:rPr>
        <w:t>скорректирован</w:t>
      </w:r>
      <w:r w:rsidR="00411658">
        <w:rPr>
          <w:sz w:val="28"/>
          <w:szCs w:val="28"/>
        </w:rPr>
        <w:t>ы</w:t>
      </w:r>
      <w:r w:rsidR="009D5D82" w:rsidRPr="00EC3A0F">
        <w:rPr>
          <w:sz w:val="28"/>
          <w:szCs w:val="28"/>
        </w:rPr>
        <w:t>. Информация об изменениях сообщ</w:t>
      </w:r>
      <w:r w:rsidR="00F935DA">
        <w:rPr>
          <w:sz w:val="28"/>
          <w:szCs w:val="28"/>
        </w:rPr>
        <w:t>ается</w:t>
      </w:r>
      <w:r w:rsidR="009D5D82" w:rsidRPr="00EC3A0F">
        <w:rPr>
          <w:sz w:val="28"/>
          <w:szCs w:val="28"/>
        </w:rPr>
        <w:t xml:space="preserve"> участникам дополнительно. </w:t>
      </w:r>
    </w:p>
    <w:p w14:paraId="409A816D" w14:textId="77777777" w:rsidR="0085795F" w:rsidRPr="00EC3A0F" w:rsidRDefault="0085795F" w:rsidP="00515838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02640DCA" w14:textId="77777777" w:rsidR="00515838" w:rsidRPr="00EC3A0F" w:rsidRDefault="00C10695" w:rsidP="00515838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5</w:t>
      </w:r>
      <w:r w:rsidR="00515838" w:rsidRPr="00EC3A0F">
        <w:rPr>
          <w:b/>
          <w:sz w:val="28"/>
          <w:szCs w:val="28"/>
        </w:rPr>
        <w:t>. ТРЕБОВАНИЯ К КОНКУРСНЫМ РАБОТАМ</w:t>
      </w:r>
    </w:p>
    <w:p w14:paraId="5371B408" w14:textId="77777777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</w:p>
    <w:p w14:paraId="4C1472D8" w14:textId="191A1D23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>.1. Фотографии должны быть представлены в электронном виде в формате JPЕG (расширение – .</w:t>
      </w:r>
      <w:proofErr w:type="spellStart"/>
      <w:r w:rsidR="00515838" w:rsidRPr="00EC3A0F">
        <w:rPr>
          <w:sz w:val="28"/>
          <w:szCs w:val="28"/>
        </w:rPr>
        <w:t>jpg</w:t>
      </w:r>
      <w:proofErr w:type="spellEnd"/>
      <w:r w:rsidR="00515838" w:rsidRPr="00EC3A0F">
        <w:rPr>
          <w:sz w:val="28"/>
          <w:szCs w:val="28"/>
        </w:rPr>
        <w:t>, .</w:t>
      </w:r>
      <w:proofErr w:type="spellStart"/>
      <w:r w:rsidR="00515838" w:rsidRPr="00EC3A0F">
        <w:rPr>
          <w:sz w:val="28"/>
          <w:szCs w:val="28"/>
        </w:rPr>
        <w:t>jpeg</w:t>
      </w:r>
      <w:proofErr w:type="spellEnd"/>
      <w:r w:rsidR="00515838" w:rsidRPr="00EC3A0F">
        <w:rPr>
          <w:sz w:val="28"/>
          <w:szCs w:val="28"/>
        </w:rPr>
        <w:t>):</w:t>
      </w:r>
    </w:p>
    <w:p w14:paraId="4786B471" w14:textId="60F24943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-  разрешение цифровой фотографии не ниже </w:t>
      </w:r>
      <w:r w:rsidR="00FA2636">
        <w:rPr>
          <w:sz w:val="28"/>
          <w:szCs w:val="28"/>
        </w:rPr>
        <w:t>40</w:t>
      </w:r>
      <w:r w:rsidRPr="00EC3A0F">
        <w:rPr>
          <w:sz w:val="28"/>
          <w:szCs w:val="28"/>
        </w:rPr>
        <w:t>00 пикселей по длинной стороне;</w:t>
      </w:r>
    </w:p>
    <w:p w14:paraId="15C52314" w14:textId="0BC9606C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- максимальный объем </w:t>
      </w:r>
      <w:r w:rsidR="00D64778">
        <w:rPr>
          <w:sz w:val="28"/>
          <w:szCs w:val="28"/>
        </w:rPr>
        <w:t>одной фотографии</w:t>
      </w:r>
      <w:r w:rsidRPr="00EC3A0F">
        <w:rPr>
          <w:sz w:val="28"/>
          <w:szCs w:val="28"/>
        </w:rPr>
        <w:t xml:space="preserve"> – </w:t>
      </w:r>
      <w:r w:rsidR="00FA2636">
        <w:rPr>
          <w:sz w:val="28"/>
          <w:szCs w:val="28"/>
        </w:rPr>
        <w:t>4</w:t>
      </w:r>
      <w:r w:rsidRPr="00EC3A0F">
        <w:rPr>
          <w:sz w:val="28"/>
          <w:szCs w:val="28"/>
        </w:rPr>
        <w:t>0 Мб.</w:t>
      </w:r>
    </w:p>
    <w:p w14:paraId="46DF6971" w14:textId="77777777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 xml:space="preserve">.2. Процесс создания работ: </w:t>
      </w:r>
    </w:p>
    <w:p w14:paraId="4DF8317E" w14:textId="1B6A7A86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>.2.</w:t>
      </w:r>
      <w:r w:rsidR="009A1E23">
        <w:rPr>
          <w:sz w:val="28"/>
          <w:szCs w:val="28"/>
        </w:rPr>
        <w:t>1</w:t>
      </w:r>
      <w:r w:rsidR="00515838" w:rsidRPr="00EC3A0F">
        <w:rPr>
          <w:sz w:val="28"/>
          <w:szCs w:val="28"/>
        </w:rPr>
        <w:t>.</w:t>
      </w:r>
      <w:r w:rsidR="00356BE9">
        <w:rPr>
          <w:sz w:val="28"/>
          <w:szCs w:val="28"/>
        </w:rPr>
        <w:t xml:space="preserve"> </w:t>
      </w:r>
      <w:r w:rsidR="00F935DA">
        <w:rPr>
          <w:sz w:val="28"/>
          <w:szCs w:val="28"/>
        </w:rPr>
        <w:t>Д</w:t>
      </w:r>
      <w:r w:rsidR="00F935DA" w:rsidRPr="00EC3A0F">
        <w:rPr>
          <w:sz w:val="28"/>
          <w:szCs w:val="28"/>
        </w:rPr>
        <w:t xml:space="preserve">опускается </w:t>
      </w:r>
      <w:r w:rsidR="00F935DA">
        <w:rPr>
          <w:sz w:val="28"/>
          <w:szCs w:val="28"/>
        </w:rPr>
        <w:t>п</w:t>
      </w:r>
      <w:r w:rsidR="00515838" w:rsidRPr="00EC3A0F">
        <w:rPr>
          <w:sz w:val="28"/>
          <w:szCs w:val="28"/>
        </w:rPr>
        <w:t>остобработка</w:t>
      </w:r>
      <w:r w:rsidR="00356BE9">
        <w:rPr>
          <w:sz w:val="28"/>
          <w:szCs w:val="28"/>
        </w:rPr>
        <w:t xml:space="preserve"> фотографий</w:t>
      </w:r>
      <w:r w:rsidR="00515838" w:rsidRPr="00EC3A0F">
        <w:rPr>
          <w:sz w:val="28"/>
          <w:szCs w:val="28"/>
        </w:rPr>
        <w:t xml:space="preserve"> </w:t>
      </w:r>
      <w:r w:rsidR="00CD3BC6">
        <w:rPr>
          <w:sz w:val="28"/>
          <w:szCs w:val="28"/>
        </w:rPr>
        <w:t>с</w:t>
      </w:r>
      <w:r w:rsidR="00515838" w:rsidRPr="00EC3A0F">
        <w:rPr>
          <w:sz w:val="28"/>
          <w:szCs w:val="28"/>
        </w:rPr>
        <w:t xml:space="preserve"> использовани</w:t>
      </w:r>
      <w:r w:rsidR="00CD3BC6">
        <w:rPr>
          <w:sz w:val="28"/>
          <w:szCs w:val="28"/>
        </w:rPr>
        <w:t>ем</w:t>
      </w:r>
      <w:r w:rsidR="00515838" w:rsidRPr="00EC3A0F">
        <w:rPr>
          <w:sz w:val="28"/>
          <w:szCs w:val="28"/>
        </w:rPr>
        <w:t xml:space="preserve"> специализированных программ</w:t>
      </w:r>
      <w:r w:rsidR="00CD3BC6">
        <w:rPr>
          <w:sz w:val="28"/>
          <w:szCs w:val="28"/>
        </w:rPr>
        <w:t>. При этом восприятие полученных таким образом снимков не должно выходить за эстетические рамки.</w:t>
      </w:r>
    </w:p>
    <w:p w14:paraId="458F7B80" w14:textId="7FDDD997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>.2.</w:t>
      </w:r>
      <w:r w:rsidR="009A1E23">
        <w:rPr>
          <w:sz w:val="28"/>
          <w:szCs w:val="28"/>
        </w:rPr>
        <w:t>2</w:t>
      </w:r>
      <w:r w:rsidR="00515838" w:rsidRPr="00EC3A0F">
        <w:rPr>
          <w:sz w:val="28"/>
          <w:szCs w:val="28"/>
        </w:rPr>
        <w:t xml:space="preserve">. Разрешается умеренный фотомонтаж работы для достижения цели усиления восприятия сюжета фотографии, использование цветовых корректирующих фильтров, применение ч/б эффектов и сепии, размытие </w:t>
      </w:r>
      <w:proofErr w:type="spellStart"/>
      <w:r w:rsidR="00515838" w:rsidRPr="00EC3A0F">
        <w:rPr>
          <w:sz w:val="28"/>
          <w:szCs w:val="28"/>
        </w:rPr>
        <w:t>ее</w:t>
      </w:r>
      <w:proofErr w:type="spellEnd"/>
      <w:r w:rsidR="00515838" w:rsidRPr="00EC3A0F">
        <w:rPr>
          <w:sz w:val="28"/>
          <w:szCs w:val="28"/>
        </w:rPr>
        <w:t xml:space="preserve"> отдельных участков с помощью специализированных программ. </w:t>
      </w:r>
    </w:p>
    <w:p w14:paraId="2C81B757" w14:textId="57C65E20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>.</w:t>
      </w:r>
      <w:r w:rsidR="009A1E23">
        <w:rPr>
          <w:sz w:val="28"/>
          <w:szCs w:val="28"/>
        </w:rPr>
        <w:t>3</w:t>
      </w:r>
      <w:r w:rsidR="00515838" w:rsidRPr="00EC3A0F">
        <w:rPr>
          <w:sz w:val="28"/>
          <w:szCs w:val="28"/>
        </w:rPr>
        <w:t xml:space="preserve">. К участию в Конкурсе не допускаются работы: </w:t>
      </w:r>
    </w:p>
    <w:p w14:paraId="07635648" w14:textId="77777777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- не соответствующие тематике Конкурса; </w:t>
      </w:r>
    </w:p>
    <w:p w14:paraId="08F1BB30" w14:textId="77777777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 xml:space="preserve">- не соответствующие требованиям настоящего Положения; </w:t>
      </w:r>
    </w:p>
    <w:p w14:paraId="3CA6C84D" w14:textId="77777777" w:rsidR="00515838" w:rsidRPr="00EC3A0F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- носящие рекламный характер;</w:t>
      </w:r>
    </w:p>
    <w:p w14:paraId="195D48B0" w14:textId="77777777" w:rsidR="00B769CD" w:rsidRDefault="00515838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- содержащие сцены, дискредитирующие Общественную организацию «Всероссийский Электропрофсоюз» и связанные с пропагандой вредных привычек, порнографически</w:t>
      </w:r>
      <w:r w:rsidR="00CD3BC6">
        <w:rPr>
          <w:sz w:val="28"/>
          <w:szCs w:val="28"/>
        </w:rPr>
        <w:t>е</w:t>
      </w:r>
      <w:r w:rsidRPr="00EC3A0F">
        <w:rPr>
          <w:sz w:val="28"/>
          <w:szCs w:val="28"/>
        </w:rPr>
        <w:t xml:space="preserve"> сцен</w:t>
      </w:r>
      <w:r w:rsidR="00CD3BC6">
        <w:rPr>
          <w:sz w:val="28"/>
          <w:szCs w:val="28"/>
        </w:rPr>
        <w:t>ы</w:t>
      </w:r>
      <w:r w:rsidRPr="00EC3A0F">
        <w:rPr>
          <w:sz w:val="28"/>
          <w:szCs w:val="28"/>
        </w:rPr>
        <w:t xml:space="preserve">, </w:t>
      </w:r>
      <w:r w:rsidR="00CD3BC6">
        <w:rPr>
          <w:sz w:val="28"/>
          <w:szCs w:val="28"/>
        </w:rPr>
        <w:t xml:space="preserve">сюжетов </w:t>
      </w:r>
      <w:r w:rsidR="00773CB1">
        <w:rPr>
          <w:sz w:val="28"/>
          <w:szCs w:val="28"/>
        </w:rPr>
        <w:t>с призывами</w:t>
      </w:r>
      <w:r w:rsidRPr="00EC3A0F">
        <w:rPr>
          <w:sz w:val="28"/>
          <w:szCs w:val="28"/>
        </w:rPr>
        <w:t xml:space="preserve"> к насилию, разжиганию межнациональной розни, </w:t>
      </w:r>
      <w:r w:rsidR="00CD3BC6">
        <w:rPr>
          <w:sz w:val="28"/>
          <w:szCs w:val="28"/>
        </w:rPr>
        <w:t xml:space="preserve">изображения с </w:t>
      </w:r>
      <w:r w:rsidRPr="00EC3A0F">
        <w:rPr>
          <w:sz w:val="28"/>
          <w:szCs w:val="28"/>
        </w:rPr>
        <w:t>оскорблениями личностного и религиозного характера.</w:t>
      </w:r>
    </w:p>
    <w:p w14:paraId="0838948D" w14:textId="44CA20E8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 xml:space="preserve">.4. Оргкомитет оставляет за собой право направить участнику требования на корректировку конкурсной работы (удаление даты, логотипов, </w:t>
      </w:r>
      <w:r w:rsidR="00515838" w:rsidRPr="00EC3A0F">
        <w:rPr>
          <w:sz w:val="28"/>
          <w:szCs w:val="28"/>
        </w:rPr>
        <w:lastRenderedPageBreak/>
        <w:t xml:space="preserve">надписей и т.д.) либо не оставляет за </w:t>
      </w:r>
      <w:r w:rsidR="00CD3BC6">
        <w:rPr>
          <w:sz w:val="28"/>
          <w:szCs w:val="28"/>
        </w:rPr>
        <w:t>претендентом</w:t>
      </w:r>
      <w:r w:rsidR="00515838" w:rsidRPr="00EC3A0F">
        <w:rPr>
          <w:sz w:val="28"/>
          <w:szCs w:val="28"/>
        </w:rPr>
        <w:t xml:space="preserve"> права участвовать в Конкурсе. </w:t>
      </w:r>
    </w:p>
    <w:p w14:paraId="7DA79FBD" w14:textId="55387901" w:rsidR="00515838" w:rsidRPr="00EC3A0F" w:rsidRDefault="0046329B" w:rsidP="00515838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5</w:t>
      </w:r>
      <w:r w:rsidR="00515838" w:rsidRPr="00EC3A0F">
        <w:rPr>
          <w:sz w:val="28"/>
          <w:szCs w:val="28"/>
        </w:rPr>
        <w:t xml:space="preserve">.5. Оргкомитет уведомляет участника о причине отказа в </w:t>
      </w:r>
      <w:r w:rsidR="00CD3BC6">
        <w:rPr>
          <w:sz w:val="28"/>
          <w:szCs w:val="28"/>
        </w:rPr>
        <w:t>автора</w:t>
      </w:r>
      <w:r w:rsidR="007C4A33">
        <w:rPr>
          <w:sz w:val="28"/>
          <w:szCs w:val="28"/>
        </w:rPr>
        <w:t xml:space="preserve"> </w:t>
      </w:r>
      <w:r w:rsidR="00515838" w:rsidRPr="00EC3A0F">
        <w:rPr>
          <w:sz w:val="28"/>
          <w:szCs w:val="28"/>
        </w:rPr>
        <w:t xml:space="preserve">соответствующей конкурсной работы. </w:t>
      </w:r>
    </w:p>
    <w:p w14:paraId="22A8108B" w14:textId="77777777" w:rsidR="0085795F" w:rsidRPr="00EC3A0F" w:rsidRDefault="0085795F" w:rsidP="001A16AD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248F7A24" w14:textId="77777777" w:rsidR="00FE40D9" w:rsidRPr="00EC3A0F" w:rsidRDefault="00FE40D9" w:rsidP="00FE40D9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6. ПРАВА И ОБЯЗАННОСТИ УЧАСТНИКОВ КОНКУРСА</w:t>
      </w:r>
    </w:p>
    <w:p w14:paraId="2F4D8228" w14:textId="77777777" w:rsidR="00FE40D9" w:rsidRPr="00EC3A0F" w:rsidRDefault="00FE40D9" w:rsidP="00FE40D9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4B871285" w14:textId="77C7C910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1</w:t>
      </w:r>
      <w:r w:rsidRPr="00EC3A0F">
        <w:rPr>
          <w:sz w:val="28"/>
          <w:szCs w:val="28"/>
        </w:rPr>
        <w:t xml:space="preserve">. Участие в </w:t>
      </w:r>
      <w:r w:rsidR="001B00D6">
        <w:rPr>
          <w:sz w:val="28"/>
          <w:szCs w:val="28"/>
        </w:rPr>
        <w:t>К</w:t>
      </w:r>
      <w:r w:rsidRPr="00EC3A0F">
        <w:rPr>
          <w:sz w:val="28"/>
          <w:szCs w:val="28"/>
        </w:rPr>
        <w:t xml:space="preserve">онкурсе означает согласие автора на дальнейшее использование его работ в некоммерческих целях без выплат вознаграждения, но с обязательным сохранением авторства. </w:t>
      </w:r>
    </w:p>
    <w:p w14:paraId="17DE57ED" w14:textId="4D954492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 В период проведения Конкурса участник Конкурса разрешает безвозмездное использование материала с </w:t>
      </w:r>
      <w:r w:rsidR="00581488" w:rsidRPr="00EC3A0F">
        <w:rPr>
          <w:sz w:val="28"/>
          <w:szCs w:val="28"/>
        </w:rPr>
        <w:t>передачей</w:t>
      </w:r>
      <w:r w:rsidR="00581488">
        <w:rPr>
          <w:sz w:val="28"/>
          <w:szCs w:val="28"/>
        </w:rPr>
        <w:t xml:space="preserve"> Всероссийскому</w:t>
      </w:r>
      <w:r w:rsidR="00CD3BC6">
        <w:rPr>
          <w:sz w:val="28"/>
          <w:szCs w:val="28"/>
        </w:rPr>
        <w:t xml:space="preserve"> </w:t>
      </w:r>
      <w:proofErr w:type="spellStart"/>
      <w:r w:rsidR="00CD3BC6">
        <w:rPr>
          <w:sz w:val="28"/>
          <w:szCs w:val="28"/>
        </w:rPr>
        <w:t>Электропрофсоюзу</w:t>
      </w:r>
      <w:proofErr w:type="spellEnd"/>
      <w:r w:rsidR="00CD3BC6">
        <w:rPr>
          <w:sz w:val="28"/>
          <w:szCs w:val="28"/>
        </w:rPr>
        <w:t xml:space="preserve"> </w:t>
      </w:r>
      <w:r w:rsidRPr="00EC3A0F">
        <w:rPr>
          <w:sz w:val="28"/>
          <w:szCs w:val="28"/>
        </w:rPr>
        <w:t xml:space="preserve">следующих прав: </w:t>
      </w:r>
    </w:p>
    <w:p w14:paraId="47DFF03F" w14:textId="2B107C11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.1. Право на обнародование материала, то есть </w:t>
      </w:r>
      <w:r w:rsidR="00581488">
        <w:rPr>
          <w:sz w:val="28"/>
          <w:szCs w:val="28"/>
        </w:rPr>
        <w:t xml:space="preserve">– </w:t>
      </w:r>
      <w:r w:rsidRPr="00EC3A0F">
        <w:rPr>
          <w:sz w:val="28"/>
          <w:szCs w:val="28"/>
        </w:rPr>
        <w:t xml:space="preserve">на публичное представление в какой-либо форме или каким-либо способом неопределённому кругу лиц; </w:t>
      </w:r>
    </w:p>
    <w:p w14:paraId="75106FDC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.2. Право па воспроизведение материала; </w:t>
      </w:r>
    </w:p>
    <w:p w14:paraId="12A035FF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.3. Право на распространение материала; </w:t>
      </w:r>
    </w:p>
    <w:p w14:paraId="274440D8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.4. Право на публичный показ материала; </w:t>
      </w:r>
    </w:p>
    <w:p w14:paraId="007863B5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2</w:t>
      </w:r>
      <w:r w:rsidRPr="00EC3A0F">
        <w:rPr>
          <w:sz w:val="28"/>
          <w:szCs w:val="28"/>
        </w:rPr>
        <w:t xml:space="preserve">.5. Право на использование материала без указания имени автора (право на анонимное использование). </w:t>
      </w:r>
    </w:p>
    <w:p w14:paraId="2595C3F0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3</w:t>
      </w:r>
      <w:r w:rsidRPr="00EC3A0F">
        <w:rPr>
          <w:sz w:val="28"/>
          <w:szCs w:val="28"/>
        </w:rPr>
        <w:t xml:space="preserve">. Каждый участник обязуется соблюдать правила Конкурса и гарантирует, что при создании и использовании материала им не были нарушены права третьих лиц. </w:t>
      </w:r>
    </w:p>
    <w:p w14:paraId="7D8A95F7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4</w:t>
      </w:r>
      <w:r w:rsidRPr="00EC3A0F">
        <w:rPr>
          <w:sz w:val="28"/>
          <w:szCs w:val="28"/>
        </w:rPr>
        <w:t>. К участию допускаются работы, выполненные на условиях Конкурса.</w:t>
      </w:r>
    </w:p>
    <w:p w14:paraId="48A830E2" w14:textId="77777777" w:rsidR="00FE40D9" w:rsidRPr="00EC3A0F" w:rsidRDefault="00FE40D9" w:rsidP="00FE40D9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5</w:t>
      </w:r>
      <w:r w:rsidRPr="00EC3A0F">
        <w:rPr>
          <w:sz w:val="28"/>
          <w:szCs w:val="28"/>
        </w:rPr>
        <w:t xml:space="preserve">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 (гонорара). </w:t>
      </w:r>
    </w:p>
    <w:p w14:paraId="776831FA" w14:textId="14A7721A" w:rsidR="00FE40D9" w:rsidRPr="00EC3A0F" w:rsidRDefault="00FE40D9" w:rsidP="00FE40D9">
      <w:pPr>
        <w:keepNext/>
        <w:suppressAutoHyphens/>
        <w:spacing w:line="276" w:lineRule="auto"/>
        <w:ind w:firstLine="567"/>
        <w:jc w:val="both"/>
        <w:rPr>
          <w:i/>
          <w:color w:val="FF0000"/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6</w:t>
      </w:r>
      <w:r w:rsidRPr="00EC3A0F">
        <w:rPr>
          <w:sz w:val="28"/>
          <w:szCs w:val="28"/>
        </w:rPr>
        <w:t>. Каждый участник Конкурса может предоставить не более одно</w:t>
      </w:r>
      <w:r w:rsidR="00D64778">
        <w:rPr>
          <w:sz w:val="28"/>
          <w:szCs w:val="28"/>
        </w:rPr>
        <w:t>й</w:t>
      </w:r>
      <w:r w:rsidRPr="00EC3A0F">
        <w:rPr>
          <w:sz w:val="28"/>
          <w:szCs w:val="28"/>
        </w:rPr>
        <w:t xml:space="preserve"> </w:t>
      </w:r>
      <w:r w:rsidR="00D64778">
        <w:rPr>
          <w:sz w:val="28"/>
          <w:szCs w:val="28"/>
        </w:rPr>
        <w:t>заявки на Конкурс.</w:t>
      </w:r>
      <w:r w:rsidRPr="00EC3A0F">
        <w:rPr>
          <w:sz w:val="28"/>
          <w:szCs w:val="28"/>
        </w:rPr>
        <w:t xml:space="preserve"> </w:t>
      </w:r>
    </w:p>
    <w:p w14:paraId="735248E4" w14:textId="38AFA55C" w:rsidR="00FE40D9" w:rsidRPr="00EC3A0F" w:rsidRDefault="00FE40D9" w:rsidP="00FE40D9">
      <w:pPr>
        <w:keepNext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6.</w:t>
      </w:r>
      <w:r w:rsidR="0085795F" w:rsidRPr="00EC3A0F">
        <w:rPr>
          <w:sz w:val="28"/>
          <w:szCs w:val="28"/>
        </w:rPr>
        <w:t>7.</w:t>
      </w:r>
      <w:r w:rsidRPr="00EC3A0F">
        <w:rPr>
          <w:sz w:val="28"/>
          <w:szCs w:val="28"/>
        </w:rPr>
        <w:t xml:space="preserve"> Вся официальная информация о </w:t>
      </w:r>
      <w:r w:rsidR="001B00D6" w:rsidRPr="00EC3A0F">
        <w:rPr>
          <w:sz w:val="28"/>
          <w:szCs w:val="28"/>
        </w:rPr>
        <w:t>ходе проведения</w:t>
      </w:r>
      <w:r w:rsidRPr="00EC3A0F">
        <w:rPr>
          <w:sz w:val="28"/>
          <w:szCs w:val="28"/>
        </w:rPr>
        <w:t xml:space="preserve"> Конкурса, результатах и актуальных новостях публикуется на странице Молод</w:t>
      </w:r>
      <w:r w:rsidR="0085795F" w:rsidRPr="00EC3A0F">
        <w:rPr>
          <w:sz w:val="28"/>
          <w:szCs w:val="28"/>
        </w:rPr>
        <w:t>ё</w:t>
      </w:r>
      <w:r w:rsidRPr="00EC3A0F">
        <w:rPr>
          <w:sz w:val="28"/>
          <w:szCs w:val="28"/>
        </w:rPr>
        <w:t>жного совета ВЭП (</w:t>
      </w:r>
      <w:r w:rsidR="00752D77" w:rsidRPr="00752D77">
        <w:rPr>
          <w:sz w:val="28"/>
          <w:szCs w:val="28"/>
        </w:rPr>
        <w:t>https://vk.com/molsov_prof</w:t>
      </w:r>
      <w:r w:rsidRPr="00EC3A0F">
        <w:rPr>
          <w:sz w:val="28"/>
          <w:szCs w:val="28"/>
        </w:rPr>
        <w:t>).</w:t>
      </w:r>
    </w:p>
    <w:p w14:paraId="36C34372" w14:textId="1431D7E5" w:rsidR="00B57827" w:rsidRDefault="00B57827" w:rsidP="001A16AD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7BFF468D" w14:textId="77777777" w:rsidR="003A31F3" w:rsidRPr="00EC3A0F" w:rsidRDefault="003A31F3" w:rsidP="001A16AD">
      <w:pPr>
        <w:keepNext/>
        <w:suppressAutoHyphens/>
        <w:ind w:firstLine="567"/>
        <w:jc w:val="center"/>
        <w:rPr>
          <w:b/>
          <w:sz w:val="28"/>
          <w:szCs w:val="28"/>
        </w:rPr>
      </w:pPr>
    </w:p>
    <w:p w14:paraId="0B427CC5" w14:textId="77777777" w:rsidR="00CF01E1" w:rsidRPr="00EC3A0F" w:rsidRDefault="00C10695" w:rsidP="006C7EFA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7</w:t>
      </w:r>
      <w:r w:rsidR="00CF01E1" w:rsidRPr="00EC3A0F">
        <w:rPr>
          <w:b/>
          <w:sz w:val="28"/>
          <w:szCs w:val="28"/>
        </w:rPr>
        <w:t>. ПОДВЕДЕНИ</w:t>
      </w:r>
      <w:r w:rsidR="00394119" w:rsidRPr="00EC3A0F">
        <w:rPr>
          <w:b/>
          <w:sz w:val="28"/>
          <w:szCs w:val="28"/>
        </w:rPr>
        <w:t>Е</w:t>
      </w:r>
      <w:r w:rsidR="00CF01E1" w:rsidRPr="00EC3A0F">
        <w:rPr>
          <w:b/>
          <w:sz w:val="28"/>
          <w:szCs w:val="28"/>
        </w:rPr>
        <w:t xml:space="preserve"> ИТОГОВ КОНКУРСА</w:t>
      </w:r>
    </w:p>
    <w:p w14:paraId="10B95AA0" w14:textId="77777777" w:rsidR="00CF01E1" w:rsidRPr="00EC3A0F" w:rsidRDefault="00CF01E1" w:rsidP="006C7EFA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31D6636C" w14:textId="77777777" w:rsidR="00CF01E1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CF01E1" w:rsidRPr="00EC3A0F">
        <w:rPr>
          <w:sz w:val="28"/>
          <w:szCs w:val="28"/>
        </w:rPr>
        <w:t xml:space="preserve">.1. Жюри Конкурса в течение </w:t>
      </w:r>
      <w:r w:rsidR="003873BE">
        <w:rPr>
          <w:sz w:val="28"/>
          <w:szCs w:val="28"/>
        </w:rPr>
        <w:t>месяца</w:t>
      </w:r>
      <w:r w:rsidR="00CF01E1" w:rsidRPr="00EC3A0F">
        <w:rPr>
          <w:sz w:val="28"/>
          <w:szCs w:val="28"/>
        </w:rPr>
        <w:t xml:space="preserve"> оценивает </w:t>
      </w:r>
      <w:r w:rsidR="0024314D" w:rsidRPr="00EC3A0F">
        <w:rPr>
          <w:sz w:val="28"/>
          <w:szCs w:val="28"/>
        </w:rPr>
        <w:t xml:space="preserve">поступившие </w:t>
      </w:r>
      <w:r w:rsidR="00CF01E1" w:rsidRPr="00EC3A0F">
        <w:rPr>
          <w:sz w:val="28"/>
          <w:szCs w:val="28"/>
        </w:rPr>
        <w:t xml:space="preserve">работы </w:t>
      </w:r>
      <w:r w:rsidR="001545D8" w:rsidRPr="00EC3A0F">
        <w:rPr>
          <w:sz w:val="28"/>
          <w:szCs w:val="28"/>
        </w:rPr>
        <w:t>у</w:t>
      </w:r>
      <w:r w:rsidR="00CF01E1" w:rsidRPr="00EC3A0F">
        <w:rPr>
          <w:sz w:val="28"/>
          <w:szCs w:val="28"/>
        </w:rPr>
        <w:t>частни</w:t>
      </w:r>
      <w:r w:rsidR="0024314D" w:rsidRPr="00EC3A0F">
        <w:rPr>
          <w:sz w:val="28"/>
          <w:szCs w:val="28"/>
        </w:rPr>
        <w:t>ков</w:t>
      </w:r>
      <w:r w:rsidR="00CF01E1" w:rsidRPr="00EC3A0F">
        <w:rPr>
          <w:sz w:val="28"/>
          <w:szCs w:val="28"/>
        </w:rPr>
        <w:t xml:space="preserve"> по следующим критериям: </w:t>
      </w:r>
    </w:p>
    <w:p w14:paraId="08B10206" w14:textId="43CDA73F" w:rsidR="00CF01E1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lastRenderedPageBreak/>
        <w:t>7</w:t>
      </w:r>
      <w:r w:rsidR="00CF01E1" w:rsidRPr="00EC3A0F">
        <w:rPr>
          <w:sz w:val="28"/>
          <w:szCs w:val="28"/>
        </w:rPr>
        <w:t xml:space="preserve">.1.1. </w:t>
      </w:r>
      <w:r w:rsidR="00CF01E1" w:rsidRPr="00EC3A0F">
        <w:rPr>
          <w:b/>
          <w:sz w:val="28"/>
          <w:szCs w:val="28"/>
        </w:rPr>
        <w:t>Техническое исполнение и качество фотографии</w:t>
      </w:r>
      <w:r w:rsidR="000870F5">
        <w:rPr>
          <w:b/>
          <w:sz w:val="28"/>
          <w:szCs w:val="28"/>
        </w:rPr>
        <w:t xml:space="preserve"> (серии фотографий)</w:t>
      </w:r>
      <w:r w:rsidR="00166046" w:rsidRPr="00EC3A0F">
        <w:rPr>
          <w:sz w:val="28"/>
          <w:szCs w:val="28"/>
        </w:rPr>
        <w:t>.</w:t>
      </w:r>
      <w:r w:rsidR="00CF01E1" w:rsidRPr="00EC3A0F">
        <w:rPr>
          <w:sz w:val="28"/>
          <w:szCs w:val="28"/>
        </w:rPr>
        <w:t xml:space="preserve"> Снимок должен</w:t>
      </w:r>
      <w:r w:rsidR="00DE14FC">
        <w:rPr>
          <w:sz w:val="28"/>
          <w:szCs w:val="28"/>
        </w:rPr>
        <w:t xml:space="preserve"> </w:t>
      </w:r>
      <w:r w:rsidR="00CF01E1" w:rsidRPr="00EC3A0F">
        <w:rPr>
          <w:sz w:val="28"/>
          <w:szCs w:val="28"/>
        </w:rPr>
        <w:t>быть вы</w:t>
      </w:r>
      <w:r w:rsidR="00AF210A" w:rsidRPr="00EC3A0F">
        <w:rPr>
          <w:sz w:val="28"/>
          <w:szCs w:val="28"/>
        </w:rPr>
        <w:t xml:space="preserve">полнен в требуемом </w:t>
      </w:r>
      <w:r w:rsidR="00CF01E1" w:rsidRPr="00EC3A0F">
        <w:rPr>
          <w:sz w:val="28"/>
          <w:szCs w:val="28"/>
        </w:rPr>
        <w:t>разрешени</w:t>
      </w:r>
      <w:r w:rsidR="00AF210A" w:rsidRPr="00EC3A0F">
        <w:rPr>
          <w:sz w:val="28"/>
          <w:szCs w:val="28"/>
        </w:rPr>
        <w:t>и</w:t>
      </w:r>
      <w:r w:rsidR="00CF01E1" w:rsidRPr="00EC3A0F">
        <w:rPr>
          <w:sz w:val="28"/>
          <w:szCs w:val="28"/>
        </w:rPr>
        <w:t xml:space="preserve">, главные элементы </w:t>
      </w:r>
      <w:r w:rsidR="007C4A33">
        <w:rPr>
          <w:sz w:val="28"/>
          <w:szCs w:val="28"/>
        </w:rPr>
        <w:t xml:space="preserve">сюжета </w:t>
      </w:r>
      <w:r w:rsidR="00CF01E1" w:rsidRPr="00EC3A0F">
        <w:rPr>
          <w:sz w:val="28"/>
          <w:szCs w:val="28"/>
        </w:rPr>
        <w:t xml:space="preserve">снимка </w:t>
      </w:r>
      <w:r w:rsidR="00AF210A" w:rsidRPr="00EC3A0F">
        <w:rPr>
          <w:sz w:val="28"/>
          <w:szCs w:val="28"/>
        </w:rPr>
        <w:t xml:space="preserve">должны быть в резкости </w:t>
      </w:r>
      <w:r w:rsidR="00CF01E1" w:rsidRPr="00EC3A0F">
        <w:rPr>
          <w:sz w:val="28"/>
          <w:szCs w:val="28"/>
        </w:rPr>
        <w:t>(если</w:t>
      </w:r>
      <w:r w:rsidR="00AF210A" w:rsidRPr="00EC3A0F">
        <w:rPr>
          <w:sz w:val="28"/>
          <w:szCs w:val="28"/>
        </w:rPr>
        <w:t xml:space="preserve"> это</w:t>
      </w:r>
      <w:r w:rsidR="00CF01E1" w:rsidRPr="00EC3A0F">
        <w:rPr>
          <w:sz w:val="28"/>
          <w:szCs w:val="28"/>
        </w:rPr>
        <w:t xml:space="preserve"> не является художественным </w:t>
      </w:r>
      <w:r w:rsidR="001D0EE7" w:rsidRPr="00EC3A0F">
        <w:rPr>
          <w:sz w:val="28"/>
          <w:szCs w:val="28"/>
        </w:rPr>
        <w:t>приёмом</w:t>
      </w:r>
      <w:r w:rsidR="00CF01E1" w:rsidRPr="00EC3A0F">
        <w:rPr>
          <w:sz w:val="28"/>
          <w:szCs w:val="28"/>
        </w:rPr>
        <w:t xml:space="preserve">), хорошо проэкспонирован (не слишком </w:t>
      </w:r>
      <w:r w:rsidR="001D0EE7" w:rsidRPr="00EC3A0F">
        <w:rPr>
          <w:sz w:val="28"/>
          <w:szCs w:val="28"/>
        </w:rPr>
        <w:t>темным</w:t>
      </w:r>
      <w:r w:rsidR="00CF01E1" w:rsidRPr="00EC3A0F">
        <w:rPr>
          <w:sz w:val="28"/>
          <w:szCs w:val="28"/>
        </w:rPr>
        <w:t xml:space="preserve"> и не </w:t>
      </w:r>
      <w:proofErr w:type="spellStart"/>
      <w:r w:rsidR="00723D2B" w:rsidRPr="00EC3A0F">
        <w:rPr>
          <w:sz w:val="28"/>
          <w:szCs w:val="28"/>
        </w:rPr>
        <w:t>перес</w:t>
      </w:r>
      <w:r w:rsidR="00351D56" w:rsidRPr="00EC3A0F">
        <w:rPr>
          <w:sz w:val="28"/>
          <w:szCs w:val="28"/>
        </w:rPr>
        <w:t>в</w:t>
      </w:r>
      <w:r w:rsidR="00723D2B" w:rsidRPr="00EC3A0F">
        <w:rPr>
          <w:sz w:val="28"/>
          <w:szCs w:val="28"/>
        </w:rPr>
        <w:t>еч</w:t>
      </w:r>
      <w:r w:rsidR="00351D56" w:rsidRPr="00EC3A0F">
        <w:rPr>
          <w:sz w:val="28"/>
          <w:szCs w:val="28"/>
        </w:rPr>
        <w:t>е</w:t>
      </w:r>
      <w:r w:rsidR="0024314D" w:rsidRPr="00EC3A0F">
        <w:rPr>
          <w:sz w:val="28"/>
          <w:szCs w:val="28"/>
        </w:rPr>
        <w:t>н</w:t>
      </w:r>
      <w:r w:rsidR="00723D2B" w:rsidRPr="00EC3A0F">
        <w:rPr>
          <w:sz w:val="28"/>
          <w:szCs w:val="28"/>
        </w:rPr>
        <w:t>ным</w:t>
      </w:r>
      <w:proofErr w:type="spellEnd"/>
      <w:r w:rsidR="0024314D" w:rsidRPr="00EC3A0F">
        <w:rPr>
          <w:sz w:val="28"/>
          <w:szCs w:val="28"/>
        </w:rPr>
        <w:t>)</w:t>
      </w:r>
      <w:r w:rsidR="00AF210A" w:rsidRPr="00EC3A0F">
        <w:rPr>
          <w:sz w:val="28"/>
          <w:szCs w:val="28"/>
        </w:rPr>
        <w:t>. Ф</w:t>
      </w:r>
      <w:r w:rsidR="00CF01E1" w:rsidRPr="00EC3A0F">
        <w:rPr>
          <w:sz w:val="28"/>
          <w:szCs w:val="28"/>
        </w:rPr>
        <w:t>отография должна привлекать своим качественным исполнением</w:t>
      </w:r>
      <w:r w:rsidR="00AF210A" w:rsidRPr="00EC3A0F">
        <w:rPr>
          <w:sz w:val="28"/>
          <w:szCs w:val="28"/>
        </w:rPr>
        <w:t xml:space="preserve">, композиционным решением и </w:t>
      </w:r>
      <w:r w:rsidR="00723D2B" w:rsidRPr="00EC3A0F">
        <w:rPr>
          <w:sz w:val="28"/>
          <w:szCs w:val="28"/>
        </w:rPr>
        <w:t>завершённым</w:t>
      </w:r>
      <w:r w:rsidR="00AF210A" w:rsidRPr="00EC3A0F">
        <w:rPr>
          <w:sz w:val="28"/>
          <w:szCs w:val="28"/>
        </w:rPr>
        <w:t xml:space="preserve"> сюжетом</w:t>
      </w:r>
      <w:r w:rsidR="00241F25" w:rsidRPr="00EC3A0F">
        <w:rPr>
          <w:sz w:val="28"/>
          <w:szCs w:val="28"/>
        </w:rPr>
        <w:t>;</w:t>
      </w:r>
    </w:p>
    <w:p w14:paraId="09A76737" w14:textId="26041C4F" w:rsidR="00CF01E1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CF01E1" w:rsidRPr="00EC3A0F">
        <w:rPr>
          <w:sz w:val="28"/>
          <w:szCs w:val="28"/>
        </w:rPr>
        <w:t xml:space="preserve">.1.2. </w:t>
      </w:r>
      <w:r w:rsidR="00CF01E1" w:rsidRPr="00EC3A0F">
        <w:rPr>
          <w:b/>
          <w:sz w:val="28"/>
          <w:szCs w:val="28"/>
        </w:rPr>
        <w:t>Раскрытие темы</w:t>
      </w:r>
      <w:r w:rsidR="00166046" w:rsidRPr="00EC3A0F">
        <w:rPr>
          <w:sz w:val="28"/>
          <w:szCs w:val="28"/>
        </w:rPr>
        <w:t>.</w:t>
      </w:r>
      <w:r w:rsidR="00CF01E1" w:rsidRPr="00EC3A0F">
        <w:rPr>
          <w:sz w:val="28"/>
          <w:szCs w:val="28"/>
        </w:rPr>
        <w:t xml:space="preserve"> Фотография </w:t>
      </w:r>
      <w:r w:rsidR="008312E4">
        <w:rPr>
          <w:sz w:val="28"/>
          <w:szCs w:val="28"/>
        </w:rPr>
        <w:t xml:space="preserve">(серия фотографий) </w:t>
      </w:r>
      <w:r w:rsidR="00CF01E1" w:rsidRPr="00EC3A0F">
        <w:rPr>
          <w:sz w:val="28"/>
          <w:szCs w:val="28"/>
        </w:rPr>
        <w:t>должна соответствов</w:t>
      </w:r>
      <w:r w:rsidR="005B6AE0" w:rsidRPr="00EC3A0F">
        <w:rPr>
          <w:sz w:val="28"/>
          <w:szCs w:val="28"/>
        </w:rPr>
        <w:t>ать те</w:t>
      </w:r>
      <w:r w:rsidR="00A23F5E" w:rsidRPr="00EC3A0F">
        <w:rPr>
          <w:sz w:val="28"/>
          <w:szCs w:val="28"/>
        </w:rPr>
        <w:t>м</w:t>
      </w:r>
      <w:r w:rsidR="0024314D" w:rsidRPr="00EC3A0F">
        <w:rPr>
          <w:sz w:val="28"/>
          <w:szCs w:val="28"/>
        </w:rPr>
        <w:t>ам,</w:t>
      </w:r>
      <w:r w:rsidR="005B6AE0" w:rsidRPr="00EC3A0F">
        <w:rPr>
          <w:sz w:val="28"/>
          <w:szCs w:val="28"/>
        </w:rPr>
        <w:t xml:space="preserve"> заявленн</w:t>
      </w:r>
      <w:r w:rsidR="005D7332" w:rsidRPr="00EC3A0F">
        <w:rPr>
          <w:sz w:val="28"/>
          <w:szCs w:val="28"/>
        </w:rPr>
        <w:t>ы</w:t>
      </w:r>
      <w:r w:rsidR="0024314D" w:rsidRPr="00EC3A0F">
        <w:rPr>
          <w:sz w:val="28"/>
          <w:szCs w:val="28"/>
        </w:rPr>
        <w:t>м</w:t>
      </w:r>
      <w:r w:rsidR="00DE14FC">
        <w:rPr>
          <w:sz w:val="28"/>
          <w:szCs w:val="28"/>
        </w:rPr>
        <w:t xml:space="preserve"> </w:t>
      </w:r>
      <w:r w:rsidR="005D7332" w:rsidRPr="00EC3A0F">
        <w:rPr>
          <w:sz w:val="28"/>
          <w:szCs w:val="28"/>
        </w:rPr>
        <w:t>к</w:t>
      </w:r>
      <w:r w:rsidR="00CF01E1" w:rsidRPr="00EC3A0F">
        <w:rPr>
          <w:sz w:val="28"/>
          <w:szCs w:val="28"/>
        </w:rPr>
        <w:t>онкурс</w:t>
      </w:r>
      <w:r w:rsidR="005D7332" w:rsidRPr="00EC3A0F">
        <w:rPr>
          <w:sz w:val="28"/>
          <w:szCs w:val="28"/>
        </w:rPr>
        <w:t>ным</w:t>
      </w:r>
      <w:r w:rsidR="00A23F5E" w:rsidRPr="00EC3A0F">
        <w:rPr>
          <w:sz w:val="28"/>
          <w:szCs w:val="28"/>
        </w:rPr>
        <w:t>и</w:t>
      </w:r>
      <w:r w:rsidR="005D7332" w:rsidRPr="00EC3A0F">
        <w:rPr>
          <w:sz w:val="28"/>
          <w:szCs w:val="28"/>
        </w:rPr>
        <w:t xml:space="preserve"> условиям</w:t>
      </w:r>
      <w:r w:rsidR="00A23F5E" w:rsidRPr="00EC3A0F">
        <w:rPr>
          <w:sz w:val="28"/>
          <w:szCs w:val="28"/>
        </w:rPr>
        <w:t>и</w:t>
      </w:r>
      <w:r w:rsidR="00241F25" w:rsidRPr="00EC3A0F">
        <w:rPr>
          <w:sz w:val="28"/>
          <w:szCs w:val="28"/>
        </w:rPr>
        <w:t>;</w:t>
      </w:r>
    </w:p>
    <w:p w14:paraId="762F63F2" w14:textId="638D270C" w:rsidR="00CF01E1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CF01E1" w:rsidRPr="00EC3A0F">
        <w:rPr>
          <w:sz w:val="28"/>
          <w:szCs w:val="28"/>
        </w:rPr>
        <w:t xml:space="preserve">.1.3. </w:t>
      </w:r>
      <w:r w:rsidR="00CF01E1" w:rsidRPr="00EC3A0F">
        <w:rPr>
          <w:b/>
          <w:sz w:val="28"/>
          <w:szCs w:val="28"/>
        </w:rPr>
        <w:t>Оригинальность и художественность</w:t>
      </w:r>
      <w:r w:rsidR="00166046" w:rsidRPr="00EC3A0F">
        <w:rPr>
          <w:sz w:val="28"/>
          <w:szCs w:val="28"/>
        </w:rPr>
        <w:t>.</w:t>
      </w:r>
      <w:r w:rsidR="00CF01E1" w:rsidRPr="00EC3A0F">
        <w:rPr>
          <w:sz w:val="28"/>
          <w:szCs w:val="28"/>
        </w:rPr>
        <w:t xml:space="preserve"> Фотография</w:t>
      </w:r>
      <w:r w:rsidR="008312E4">
        <w:rPr>
          <w:sz w:val="28"/>
          <w:szCs w:val="28"/>
        </w:rPr>
        <w:t xml:space="preserve"> (серия фотографий)</w:t>
      </w:r>
      <w:r w:rsidR="00CF01E1" w:rsidRPr="00EC3A0F">
        <w:rPr>
          <w:sz w:val="28"/>
          <w:szCs w:val="28"/>
        </w:rPr>
        <w:t xml:space="preserve"> должна привлекать внимание особенностью художественного решения (композиция, свет, цвет и др.) и оригинальностью. </w:t>
      </w:r>
    </w:p>
    <w:p w14:paraId="131A393F" w14:textId="77777777" w:rsidR="00CF01E1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CF01E1" w:rsidRPr="00EC3A0F">
        <w:rPr>
          <w:sz w:val="28"/>
          <w:szCs w:val="28"/>
        </w:rPr>
        <w:t>.</w:t>
      </w:r>
      <w:r w:rsidR="00B4324B" w:rsidRPr="00EC3A0F">
        <w:rPr>
          <w:sz w:val="28"/>
          <w:szCs w:val="28"/>
        </w:rPr>
        <w:t>2</w:t>
      </w:r>
      <w:r w:rsidR="00CF01E1" w:rsidRPr="00EC3A0F">
        <w:rPr>
          <w:sz w:val="28"/>
          <w:szCs w:val="28"/>
        </w:rPr>
        <w:t xml:space="preserve">. Каждый из критериев будет оцениваться по </w:t>
      </w:r>
      <w:r w:rsidR="00050081" w:rsidRPr="00EC3A0F">
        <w:rPr>
          <w:sz w:val="28"/>
          <w:szCs w:val="28"/>
        </w:rPr>
        <w:t>5</w:t>
      </w:r>
      <w:r w:rsidR="00CF01E1" w:rsidRPr="00EC3A0F">
        <w:rPr>
          <w:sz w:val="28"/>
          <w:szCs w:val="28"/>
        </w:rPr>
        <w:t>-</w:t>
      </w:r>
      <w:r w:rsidR="00050081" w:rsidRPr="00EC3A0F">
        <w:rPr>
          <w:sz w:val="28"/>
          <w:szCs w:val="28"/>
        </w:rPr>
        <w:t>ти</w:t>
      </w:r>
      <w:r w:rsidR="00CF01E1" w:rsidRPr="00EC3A0F">
        <w:rPr>
          <w:sz w:val="28"/>
          <w:szCs w:val="28"/>
        </w:rPr>
        <w:t xml:space="preserve"> балльной системе. </w:t>
      </w:r>
    </w:p>
    <w:p w14:paraId="7012E2F3" w14:textId="24186985" w:rsidR="002B4B98" w:rsidRPr="00EC3A0F" w:rsidRDefault="0085795F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2B4B98" w:rsidRPr="00EC3A0F">
        <w:rPr>
          <w:sz w:val="28"/>
          <w:szCs w:val="28"/>
        </w:rPr>
        <w:t>.</w:t>
      </w:r>
      <w:r w:rsidR="00B4324B" w:rsidRPr="00EC3A0F">
        <w:rPr>
          <w:sz w:val="28"/>
          <w:szCs w:val="28"/>
        </w:rPr>
        <w:t>3</w:t>
      </w:r>
      <w:r w:rsidR="002B4B98" w:rsidRPr="00EC3A0F">
        <w:rPr>
          <w:sz w:val="28"/>
          <w:szCs w:val="28"/>
        </w:rPr>
        <w:t>. Каждая фотография</w:t>
      </w:r>
      <w:r w:rsidR="008312E4">
        <w:rPr>
          <w:sz w:val="28"/>
          <w:szCs w:val="28"/>
        </w:rPr>
        <w:t xml:space="preserve"> (серия фотографий)</w:t>
      </w:r>
      <w:r w:rsidR="002B4B98" w:rsidRPr="00EC3A0F">
        <w:rPr>
          <w:sz w:val="28"/>
          <w:szCs w:val="28"/>
        </w:rPr>
        <w:t xml:space="preserve"> оценивается по следующему алгоритму:  </w:t>
      </w:r>
    </w:p>
    <w:p w14:paraId="1F9985E8" w14:textId="668C0E48" w:rsidR="002B4B98" w:rsidRPr="00EC3A0F" w:rsidRDefault="002B4B98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- каждый член Жюри оценивает фотографию</w:t>
      </w:r>
      <w:r w:rsidR="008312E4">
        <w:rPr>
          <w:sz w:val="28"/>
          <w:szCs w:val="28"/>
        </w:rPr>
        <w:t xml:space="preserve"> (серию фотографий)</w:t>
      </w:r>
      <w:r w:rsidRPr="00EC3A0F">
        <w:rPr>
          <w:sz w:val="28"/>
          <w:szCs w:val="28"/>
        </w:rPr>
        <w:t xml:space="preserve"> от 1 до 5 баллов по каждому критерию; </w:t>
      </w:r>
    </w:p>
    <w:p w14:paraId="5FB2D20C" w14:textId="77777777" w:rsidR="002B4B98" w:rsidRPr="00EC3A0F" w:rsidRDefault="002B4B98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- Жюри суммирует оценки по каждому критерию;</w:t>
      </w:r>
    </w:p>
    <w:p w14:paraId="6A30FC1C" w14:textId="02B975B8" w:rsidR="002B4B98" w:rsidRPr="00EC3A0F" w:rsidRDefault="002B4B98" w:rsidP="006C7EF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- итоговым результатом конкурсной фотографии</w:t>
      </w:r>
      <w:r w:rsidR="003D4CD6">
        <w:rPr>
          <w:sz w:val="28"/>
          <w:szCs w:val="28"/>
        </w:rPr>
        <w:t xml:space="preserve"> ( серии фотографий)</w:t>
      </w:r>
      <w:r w:rsidRPr="00EC3A0F">
        <w:rPr>
          <w:sz w:val="28"/>
          <w:szCs w:val="28"/>
        </w:rPr>
        <w:t xml:space="preserve"> становится сумма набранных баллов. </w:t>
      </w:r>
    </w:p>
    <w:p w14:paraId="7444B1A2" w14:textId="32A0AACD" w:rsidR="00CF01E1" w:rsidRPr="00EC3A0F" w:rsidRDefault="0085795F" w:rsidP="00761E54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CF01E1" w:rsidRPr="00EC3A0F">
        <w:rPr>
          <w:sz w:val="28"/>
          <w:szCs w:val="28"/>
        </w:rPr>
        <w:t>.</w:t>
      </w:r>
      <w:r w:rsidR="00723D2B" w:rsidRPr="00EC3A0F">
        <w:rPr>
          <w:sz w:val="28"/>
          <w:szCs w:val="28"/>
        </w:rPr>
        <w:t>4</w:t>
      </w:r>
      <w:r w:rsidR="00CF01E1" w:rsidRPr="00EC3A0F">
        <w:rPr>
          <w:sz w:val="28"/>
          <w:szCs w:val="28"/>
        </w:rPr>
        <w:t>.</w:t>
      </w:r>
      <w:r w:rsidR="00C76D36">
        <w:rPr>
          <w:sz w:val="28"/>
          <w:szCs w:val="28"/>
        </w:rPr>
        <w:t xml:space="preserve"> </w:t>
      </w:r>
      <w:r w:rsidR="00CF01E1" w:rsidRPr="00EC3A0F">
        <w:rPr>
          <w:sz w:val="28"/>
          <w:szCs w:val="28"/>
        </w:rPr>
        <w:t xml:space="preserve">По итогам оценки Жюри будет выявлена работа, набравшая наибольшую сумму баллов. </w:t>
      </w:r>
    </w:p>
    <w:p w14:paraId="0A5F9089" w14:textId="77777777" w:rsidR="002B4B98" w:rsidRPr="00EC3A0F" w:rsidRDefault="0085795F" w:rsidP="00761E54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2B4B98" w:rsidRPr="00EC3A0F">
        <w:rPr>
          <w:sz w:val="28"/>
          <w:szCs w:val="28"/>
        </w:rPr>
        <w:t>.</w:t>
      </w:r>
      <w:r w:rsidR="00723D2B" w:rsidRPr="00EC3A0F">
        <w:rPr>
          <w:sz w:val="28"/>
          <w:szCs w:val="28"/>
        </w:rPr>
        <w:t>5</w:t>
      </w:r>
      <w:r w:rsidR="002B4B98" w:rsidRPr="00EC3A0F">
        <w:rPr>
          <w:sz w:val="28"/>
          <w:szCs w:val="28"/>
        </w:rPr>
        <w:t>. Все конкурсные работы будут представлены членам Жюри с описанием</w:t>
      </w:r>
      <w:r w:rsidR="00816EA2" w:rsidRPr="00EC3A0F">
        <w:rPr>
          <w:sz w:val="28"/>
          <w:szCs w:val="28"/>
        </w:rPr>
        <w:t xml:space="preserve"> фотографий</w:t>
      </w:r>
      <w:r w:rsidR="002B4B98" w:rsidRPr="00EC3A0F">
        <w:rPr>
          <w:sz w:val="28"/>
          <w:szCs w:val="28"/>
        </w:rPr>
        <w:t>, указанием принадлежности соответствующему автору и структурной организации ВЭП.</w:t>
      </w:r>
    </w:p>
    <w:p w14:paraId="0F3894D7" w14:textId="77777777" w:rsidR="00E872FF" w:rsidRPr="00EC3A0F" w:rsidRDefault="0085795F" w:rsidP="00E872FF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5D7332" w:rsidRPr="00EC3A0F">
        <w:rPr>
          <w:sz w:val="28"/>
          <w:szCs w:val="28"/>
        </w:rPr>
        <w:t xml:space="preserve">.6. </w:t>
      </w:r>
      <w:r w:rsidR="00394119" w:rsidRPr="00EC3A0F">
        <w:rPr>
          <w:sz w:val="28"/>
          <w:szCs w:val="28"/>
        </w:rPr>
        <w:t>П</w:t>
      </w:r>
      <w:r w:rsidR="005D7332" w:rsidRPr="00EC3A0F">
        <w:rPr>
          <w:sz w:val="28"/>
          <w:szCs w:val="28"/>
        </w:rPr>
        <w:t xml:space="preserve">обедителями Конкурса (I, II, III места) становятся </w:t>
      </w:r>
      <w:r w:rsidR="001545D8" w:rsidRPr="00EC3A0F">
        <w:rPr>
          <w:sz w:val="28"/>
          <w:szCs w:val="28"/>
        </w:rPr>
        <w:t>у</w:t>
      </w:r>
      <w:r w:rsidR="005D7332" w:rsidRPr="00EC3A0F">
        <w:rPr>
          <w:sz w:val="28"/>
          <w:szCs w:val="28"/>
        </w:rPr>
        <w:t>частники, набравшие наибольшую сумму баллов.</w:t>
      </w:r>
    </w:p>
    <w:p w14:paraId="08B2B102" w14:textId="77777777" w:rsidR="00761E54" w:rsidRPr="00EC3A0F" w:rsidRDefault="0085795F" w:rsidP="00E872FF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7</w:t>
      </w:r>
      <w:r w:rsidR="00394119" w:rsidRPr="00EC3A0F">
        <w:rPr>
          <w:sz w:val="28"/>
          <w:szCs w:val="28"/>
        </w:rPr>
        <w:t xml:space="preserve">.7. </w:t>
      </w:r>
      <w:r w:rsidR="00761E54" w:rsidRPr="00EC3A0F">
        <w:rPr>
          <w:sz w:val="28"/>
          <w:szCs w:val="28"/>
        </w:rPr>
        <w:t xml:space="preserve">Итоги Конкурса оформляются протоколом, который подписывается всеми членами жюри. </w:t>
      </w:r>
    </w:p>
    <w:p w14:paraId="4A3D5658" w14:textId="77777777" w:rsidR="00761E54" w:rsidRPr="00EC3A0F" w:rsidRDefault="00761E54" w:rsidP="00761E54">
      <w:pPr>
        <w:keepNext/>
        <w:suppressAutoHyphens/>
        <w:ind w:firstLine="567"/>
        <w:jc w:val="both"/>
        <w:rPr>
          <w:strike/>
          <w:sz w:val="28"/>
          <w:szCs w:val="28"/>
        </w:rPr>
      </w:pPr>
    </w:p>
    <w:p w14:paraId="2E2645C9" w14:textId="77777777" w:rsidR="00C75449" w:rsidRPr="00EC3A0F" w:rsidRDefault="00C10695" w:rsidP="00761E54">
      <w:pPr>
        <w:keepNext/>
        <w:suppressAutoHyphens/>
        <w:ind w:firstLine="567"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8</w:t>
      </w:r>
      <w:r w:rsidR="00C75449" w:rsidRPr="00EC3A0F">
        <w:rPr>
          <w:b/>
          <w:sz w:val="28"/>
          <w:szCs w:val="28"/>
        </w:rPr>
        <w:t>. НАГРАЖДЕНИЕ ПОБЕДИТЕЛЯ КОНКУРСА</w:t>
      </w:r>
    </w:p>
    <w:p w14:paraId="0D50055E" w14:textId="77777777" w:rsidR="00C75449" w:rsidRPr="00EC3A0F" w:rsidRDefault="00C75449" w:rsidP="00761E54">
      <w:pPr>
        <w:keepNext/>
        <w:suppressAutoHyphens/>
        <w:ind w:firstLine="567"/>
        <w:jc w:val="both"/>
        <w:rPr>
          <w:sz w:val="28"/>
          <w:szCs w:val="28"/>
        </w:rPr>
      </w:pPr>
    </w:p>
    <w:p w14:paraId="51EA965A" w14:textId="22D64E8B" w:rsidR="00254AFA" w:rsidRPr="00EC3A0F" w:rsidRDefault="0085795F" w:rsidP="00761E54">
      <w:pPr>
        <w:keepNext/>
        <w:suppressAutoHyphens/>
        <w:ind w:firstLine="567"/>
        <w:jc w:val="both"/>
        <w:rPr>
          <w:strike/>
          <w:sz w:val="28"/>
          <w:szCs w:val="28"/>
        </w:rPr>
      </w:pPr>
      <w:r w:rsidRPr="00EC3A0F">
        <w:rPr>
          <w:sz w:val="28"/>
          <w:szCs w:val="28"/>
        </w:rPr>
        <w:t>8</w:t>
      </w:r>
      <w:r w:rsidR="00254AFA" w:rsidRPr="00EC3A0F">
        <w:rPr>
          <w:sz w:val="28"/>
          <w:szCs w:val="28"/>
        </w:rPr>
        <w:t>.1.</w:t>
      </w:r>
      <w:r w:rsidR="00C76D36">
        <w:rPr>
          <w:sz w:val="28"/>
          <w:szCs w:val="28"/>
        </w:rPr>
        <w:t xml:space="preserve"> </w:t>
      </w:r>
      <w:r w:rsidR="00CA539A" w:rsidRPr="00EC3A0F">
        <w:rPr>
          <w:sz w:val="28"/>
          <w:szCs w:val="28"/>
        </w:rPr>
        <w:t>Победители (</w:t>
      </w:r>
      <w:r w:rsidR="00CA539A" w:rsidRPr="00EC3A0F">
        <w:rPr>
          <w:sz w:val="28"/>
          <w:szCs w:val="28"/>
          <w:lang w:val="en-US"/>
        </w:rPr>
        <w:t>I</w:t>
      </w:r>
      <w:r w:rsidR="00CA539A" w:rsidRPr="00EC3A0F">
        <w:rPr>
          <w:sz w:val="28"/>
          <w:szCs w:val="28"/>
        </w:rPr>
        <w:t>, II, III мест</w:t>
      </w:r>
      <w:r w:rsidR="00A206B3">
        <w:rPr>
          <w:sz w:val="28"/>
          <w:szCs w:val="28"/>
        </w:rPr>
        <w:t>а</w:t>
      </w:r>
      <w:r w:rsidR="00CA539A" w:rsidRPr="00EC3A0F">
        <w:rPr>
          <w:sz w:val="28"/>
          <w:szCs w:val="28"/>
        </w:rPr>
        <w:t>) награждаются дипломами и денежными премиями.</w:t>
      </w:r>
    </w:p>
    <w:p w14:paraId="2F96E52B" w14:textId="04393BFC" w:rsidR="00254AFA" w:rsidRPr="00EC3A0F" w:rsidRDefault="0085795F" w:rsidP="00CA539A">
      <w:pPr>
        <w:keepNext/>
        <w:suppressAutoHyphens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</w:rPr>
        <w:t>8</w:t>
      </w:r>
      <w:r w:rsidR="00254AFA" w:rsidRPr="00EC3A0F">
        <w:rPr>
          <w:sz w:val="28"/>
          <w:szCs w:val="28"/>
        </w:rPr>
        <w:t>.</w:t>
      </w:r>
      <w:r w:rsidR="00394119" w:rsidRPr="00EC3A0F">
        <w:rPr>
          <w:sz w:val="28"/>
          <w:szCs w:val="28"/>
        </w:rPr>
        <w:t>2</w:t>
      </w:r>
      <w:r w:rsidR="00254AFA" w:rsidRPr="00EC3A0F">
        <w:rPr>
          <w:sz w:val="28"/>
          <w:szCs w:val="28"/>
        </w:rPr>
        <w:t xml:space="preserve">. </w:t>
      </w:r>
      <w:r w:rsidR="00A206B3">
        <w:rPr>
          <w:sz w:val="28"/>
          <w:szCs w:val="28"/>
        </w:rPr>
        <w:t>Авторы</w:t>
      </w:r>
      <w:r w:rsidR="00254AFA" w:rsidRPr="00EC3A0F">
        <w:rPr>
          <w:sz w:val="28"/>
          <w:szCs w:val="28"/>
        </w:rPr>
        <w:t xml:space="preserve">, принявшие участие в Конкурсе, но не занявшие призовых мест, будут отмечены благодарственными письмами, на электронный адрес, указанный при заполнении заявки на участие. </w:t>
      </w:r>
    </w:p>
    <w:p w14:paraId="4AE280BB" w14:textId="77777777" w:rsidR="002658B5" w:rsidRDefault="002658B5" w:rsidP="00CA539A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1715B59D" w14:textId="77777777" w:rsidR="003A31F3" w:rsidRPr="00EC3A0F" w:rsidRDefault="003A31F3" w:rsidP="00CA539A">
      <w:pPr>
        <w:keepNext/>
        <w:suppressAutoHyphens/>
        <w:ind w:firstLine="567"/>
        <w:jc w:val="both"/>
        <w:rPr>
          <w:b/>
          <w:sz w:val="28"/>
          <w:szCs w:val="28"/>
        </w:rPr>
      </w:pPr>
    </w:p>
    <w:p w14:paraId="36E518CF" w14:textId="77777777" w:rsidR="00CA539A" w:rsidRPr="00EC3A0F" w:rsidRDefault="00C10695" w:rsidP="00CA539A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EC3A0F">
        <w:rPr>
          <w:b/>
          <w:bCs/>
          <w:sz w:val="28"/>
          <w:szCs w:val="28"/>
        </w:rPr>
        <w:t xml:space="preserve">9. </w:t>
      </w:r>
      <w:r w:rsidR="00CA539A" w:rsidRPr="00EC3A0F">
        <w:rPr>
          <w:b/>
          <w:bCs/>
          <w:sz w:val="28"/>
          <w:szCs w:val="28"/>
        </w:rPr>
        <w:t>УСЛОВИЯ ФИНАНСИРОВАНИЯ</w:t>
      </w:r>
    </w:p>
    <w:p w14:paraId="0DF58FB3" w14:textId="77777777" w:rsidR="00CA539A" w:rsidRPr="00EC3A0F" w:rsidRDefault="00CA539A" w:rsidP="00CA539A">
      <w:pPr>
        <w:keepNext/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</w:p>
    <w:p w14:paraId="0132FCAA" w14:textId="595EEDAD" w:rsidR="006A49D0" w:rsidRPr="006A49D0" w:rsidRDefault="00CA539A" w:rsidP="006A49D0">
      <w:pPr>
        <w:ind w:firstLine="540"/>
        <w:jc w:val="both"/>
        <w:rPr>
          <w:sz w:val="28"/>
          <w:szCs w:val="26"/>
          <w:lang w:eastAsia="ar-SA"/>
        </w:rPr>
      </w:pPr>
      <w:r w:rsidRPr="00EC3A0F">
        <w:rPr>
          <w:sz w:val="28"/>
          <w:szCs w:val="28"/>
        </w:rPr>
        <w:t xml:space="preserve">Финансирование Конкурса осуществляется из средств бюджета </w:t>
      </w:r>
      <w:r w:rsidR="001B00D6" w:rsidRPr="00EC3A0F">
        <w:rPr>
          <w:sz w:val="28"/>
          <w:szCs w:val="28"/>
        </w:rPr>
        <w:t xml:space="preserve">ВЭП </w:t>
      </w:r>
      <w:r w:rsidR="001B00D6">
        <w:rPr>
          <w:sz w:val="28"/>
          <w:szCs w:val="28"/>
        </w:rPr>
        <w:t>в</w:t>
      </w:r>
      <w:r w:rsidR="006A49D0">
        <w:rPr>
          <w:sz w:val="28"/>
          <w:szCs w:val="28"/>
        </w:rPr>
        <w:t xml:space="preserve"> соответствии со </w:t>
      </w:r>
      <w:r w:rsidR="006A49D0" w:rsidRPr="006A49D0">
        <w:rPr>
          <w:sz w:val="28"/>
          <w:szCs w:val="20"/>
          <w:lang w:eastAsia="ar-SA"/>
        </w:rPr>
        <w:t>стать</w:t>
      </w:r>
      <w:r w:rsidR="006A49D0">
        <w:rPr>
          <w:sz w:val="28"/>
          <w:szCs w:val="20"/>
          <w:lang w:eastAsia="ar-SA"/>
        </w:rPr>
        <w:t>ёй</w:t>
      </w:r>
      <w:r w:rsidR="006A49D0" w:rsidRPr="006A49D0">
        <w:rPr>
          <w:sz w:val="28"/>
          <w:szCs w:val="20"/>
          <w:lang w:eastAsia="ar-SA"/>
        </w:rPr>
        <w:t xml:space="preserve"> «</w:t>
      </w:r>
      <w:r w:rsidR="006A49D0" w:rsidRPr="006A49D0">
        <w:rPr>
          <w:sz w:val="28"/>
          <w:szCs w:val="28"/>
          <w:lang w:eastAsia="ar-SA"/>
        </w:rPr>
        <w:t>Проведение пленумов, президиумов, совещаний, семинаров, работы комиссий и другие организационные расходы</w:t>
      </w:r>
      <w:r w:rsidR="006A49D0" w:rsidRPr="006A49D0">
        <w:rPr>
          <w:sz w:val="28"/>
          <w:szCs w:val="20"/>
          <w:lang w:eastAsia="ar-SA"/>
        </w:rPr>
        <w:t>» бюджета ВЭП на 2022 год.</w:t>
      </w:r>
    </w:p>
    <w:p w14:paraId="209678FB" w14:textId="1C13C1DA" w:rsidR="006E4EBB" w:rsidRPr="00EC3A0F" w:rsidRDefault="006E4EBB" w:rsidP="006E4EBB">
      <w:pPr>
        <w:keepNext/>
        <w:suppressAutoHyphens/>
        <w:ind w:firstLine="567"/>
        <w:jc w:val="both"/>
        <w:rPr>
          <w:sz w:val="28"/>
          <w:szCs w:val="28"/>
        </w:rPr>
      </w:pPr>
    </w:p>
    <w:p w14:paraId="47ABFC71" w14:textId="77777777" w:rsidR="006577CE" w:rsidRPr="00EC3A0F" w:rsidRDefault="006577CE" w:rsidP="00CA539A">
      <w:pPr>
        <w:keepNext/>
        <w:suppressAutoHyphens/>
        <w:ind w:firstLine="567"/>
        <w:jc w:val="both"/>
        <w:rPr>
          <w:sz w:val="28"/>
          <w:szCs w:val="28"/>
        </w:rPr>
      </w:pPr>
    </w:p>
    <w:p w14:paraId="2C004AED" w14:textId="22BEF024" w:rsidR="008D3C94" w:rsidRPr="00EC3A0F" w:rsidRDefault="00254AFA" w:rsidP="00C10695">
      <w:pPr>
        <w:keepNext/>
        <w:suppressAutoHyphens/>
        <w:jc w:val="center"/>
        <w:rPr>
          <w:b/>
          <w:sz w:val="28"/>
          <w:szCs w:val="28"/>
        </w:rPr>
      </w:pPr>
      <w:r w:rsidRPr="00EC3A0F">
        <w:rPr>
          <w:b/>
          <w:sz w:val="28"/>
          <w:szCs w:val="28"/>
        </w:rPr>
        <w:t>1</w:t>
      </w:r>
      <w:r w:rsidR="00394119" w:rsidRPr="00EC3A0F">
        <w:rPr>
          <w:b/>
          <w:sz w:val="28"/>
          <w:szCs w:val="28"/>
        </w:rPr>
        <w:t>0</w:t>
      </w:r>
      <w:r w:rsidRPr="00EC3A0F">
        <w:rPr>
          <w:b/>
          <w:sz w:val="28"/>
          <w:szCs w:val="28"/>
        </w:rPr>
        <w:t>.</w:t>
      </w:r>
      <w:r w:rsidR="00A206B3">
        <w:rPr>
          <w:b/>
          <w:sz w:val="28"/>
          <w:szCs w:val="28"/>
        </w:rPr>
        <w:t xml:space="preserve"> </w:t>
      </w:r>
      <w:r w:rsidR="00D95CBA" w:rsidRPr="00EC3A0F">
        <w:rPr>
          <w:b/>
          <w:sz w:val="28"/>
          <w:szCs w:val="28"/>
        </w:rPr>
        <w:t>КОНТАКТНАЯ ИНФОРМАЦИЯ</w:t>
      </w:r>
    </w:p>
    <w:p w14:paraId="224731B4" w14:textId="77777777" w:rsidR="00254AFA" w:rsidRPr="00EC3A0F" w:rsidRDefault="00254AFA" w:rsidP="006C7EFA">
      <w:pPr>
        <w:pStyle w:val="a6"/>
        <w:keepNext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04A846F" w14:textId="77777777" w:rsidR="00254AFA" w:rsidRPr="00EC3A0F" w:rsidRDefault="00D95CBA" w:rsidP="006C7EFA">
      <w:pPr>
        <w:keepNext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EC3A0F">
        <w:rPr>
          <w:sz w:val="28"/>
          <w:szCs w:val="28"/>
          <w:shd w:val="clear" w:color="auto" w:fill="FFFFFF"/>
        </w:rPr>
        <w:t xml:space="preserve">По всем возникающим вопросам обращаться к </w:t>
      </w:r>
      <w:r w:rsidRPr="00EC3A0F">
        <w:rPr>
          <w:sz w:val="28"/>
          <w:szCs w:val="28"/>
        </w:rPr>
        <w:t>председателю Молодёжного совета ВЭП</w:t>
      </w:r>
      <w:r w:rsidR="007A06C0">
        <w:rPr>
          <w:sz w:val="28"/>
          <w:szCs w:val="28"/>
        </w:rPr>
        <w:t xml:space="preserve"> </w:t>
      </w:r>
      <w:proofErr w:type="spellStart"/>
      <w:r w:rsidR="00254AFA" w:rsidRPr="00EC3A0F">
        <w:rPr>
          <w:sz w:val="28"/>
          <w:szCs w:val="28"/>
        </w:rPr>
        <w:t>Чуяшенко</w:t>
      </w:r>
      <w:proofErr w:type="spellEnd"/>
      <w:r w:rsidR="00254AFA" w:rsidRPr="00EC3A0F">
        <w:rPr>
          <w:sz w:val="28"/>
          <w:szCs w:val="28"/>
        </w:rPr>
        <w:t xml:space="preserve"> Иван</w:t>
      </w:r>
      <w:r w:rsidRPr="00EC3A0F">
        <w:rPr>
          <w:sz w:val="28"/>
          <w:szCs w:val="28"/>
        </w:rPr>
        <w:t>у</w:t>
      </w:r>
      <w:r w:rsidR="00254AFA" w:rsidRPr="00EC3A0F">
        <w:rPr>
          <w:sz w:val="28"/>
          <w:szCs w:val="28"/>
        </w:rPr>
        <w:t xml:space="preserve"> Викторович</w:t>
      </w:r>
      <w:r w:rsidRPr="00EC3A0F">
        <w:rPr>
          <w:sz w:val="28"/>
          <w:szCs w:val="28"/>
        </w:rPr>
        <w:t>у, тел.</w:t>
      </w:r>
      <w:r w:rsidR="00254AFA" w:rsidRPr="00EC3A0F">
        <w:rPr>
          <w:sz w:val="28"/>
          <w:szCs w:val="28"/>
        </w:rPr>
        <w:t>8-923-444-11-25, г. Томск (МСК+ 4 ч.)</w:t>
      </w:r>
      <w:r w:rsidRPr="00EC3A0F">
        <w:rPr>
          <w:sz w:val="28"/>
          <w:szCs w:val="28"/>
        </w:rPr>
        <w:t xml:space="preserve">, адрес электронной почты: </w:t>
      </w:r>
      <w:hyperlink r:id="rId9" w:history="1">
        <w:r w:rsidRPr="00EC3A0F">
          <w:rPr>
            <w:sz w:val="28"/>
            <w:szCs w:val="28"/>
          </w:rPr>
          <w:t>mpchuyash@mail.ru</w:t>
        </w:r>
      </w:hyperlink>
      <w:r w:rsidR="00752D77">
        <w:t>.</w:t>
      </w:r>
    </w:p>
    <w:p w14:paraId="65C75915" w14:textId="77777777" w:rsidR="00254AFA" w:rsidRPr="00EC3A0F" w:rsidRDefault="00254AFA" w:rsidP="006C7EFA">
      <w:pPr>
        <w:keepNext/>
        <w:suppressAutoHyphens/>
        <w:spacing w:line="360" w:lineRule="auto"/>
        <w:ind w:firstLine="708"/>
        <w:jc w:val="center"/>
        <w:rPr>
          <w:sz w:val="28"/>
          <w:szCs w:val="28"/>
        </w:rPr>
      </w:pPr>
    </w:p>
    <w:p w14:paraId="2BB174C3" w14:textId="77777777" w:rsidR="00254AFA" w:rsidRPr="00EC3A0F" w:rsidRDefault="00254AFA" w:rsidP="006C7EFA">
      <w:pPr>
        <w:keepNext/>
        <w:suppressAutoHyphens/>
        <w:ind w:firstLine="567"/>
        <w:jc w:val="both"/>
        <w:rPr>
          <w:sz w:val="28"/>
          <w:szCs w:val="28"/>
        </w:rPr>
      </w:pPr>
    </w:p>
    <w:p w14:paraId="51D93986" w14:textId="77777777" w:rsidR="00254AFA" w:rsidRPr="00EC3A0F" w:rsidRDefault="00254AFA" w:rsidP="00254AFA">
      <w:pPr>
        <w:ind w:firstLine="567"/>
        <w:jc w:val="both"/>
        <w:rPr>
          <w:b/>
          <w:sz w:val="28"/>
          <w:szCs w:val="28"/>
        </w:rPr>
      </w:pPr>
    </w:p>
    <w:p w14:paraId="1580BDF9" w14:textId="77777777" w:rsidR="00254AFA" w:rsidRPr="00EC3A0F" w:rsidRDefault="00254AFA" w:rsidP="00254AFA">
      <w:pPr>
        <w:ind w:firstLine="567"/>
        <w:jc w:val="both"/>
        <w:rPr>
          <w:b/>
          <w:sz w:val="28"/>
          <w:szCs w:val="28"/>
        </w:rPr>
      </w:pPr>
    </w:p>
    <w:p w14:paraId="0704A957" w14:textId="77777777" w:rsidR="00254AFA" w:rsidRPr="00EC3A0F" w:rsidRDefault="00254AFA" w:rsidP="00254AFA">
      <w:pPr>
        <w:ind w:firstLine="567"/>
        <w:jc w:val="both"/>
        <w:rPr>
          <w:b/>
          <w:sz w:val="28"/>
          <w:szCs w:val="28"/>
        </w:rPr>
      </w:pPr>
    </w:p>
    <w:p w14:paraId="58E124B4" w14:textId="77777777" w:rsidR="00394119" w:rsidRPr="00EC3A0F" w:rsidRDefault="00394119" w:rsidP="000D4A3A">
      <w:pPr>
        <w:ind w:left="6372"/>
        <w:rPr>
          <w:sz w:val="28"/>
          <w:szCs w:val="28"/>
        </w:rPr>
      </w:pPr>
    </w:p>
    <w:p w14:paraId="5049ECC6" w14:textId="77777777" w:rsidR="00394119" w:rsidRPr="00EC3A0F" w:rsidRDefault="00394119" w:rsidP="000D4A3A">
      <w:pPr>
        <w:ind w:left="6372"/>
        <w:rPr>
          <w:sz w:val="28"/>
          <w:szCs w:val="28"/>
        </w:rPr>
      </w:pPr>
    </w:p>
    <w:p w14:paraId="3F0D4A89" w14:textId="77777777" w:rsidR="009860D5" w:rsidRDefault="00254AFA" w:rsidP="000D4A3A">
      <w:pPr>
        <w:ind w:left="637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F506C1" w14:textId="77777777" w:rsidR="00B8010D" w:rsidRPr="00B769CD" w:rsidRDefault="009860D5" w:rsidP="00394119">
      <w:pPr>
        <w:ind w:left="4956" w:firstLine="708"/>
        <w:rPr>
          <w:b/>
        </w:rPr>
      </w:pPr>
      <w:r w:rsidRPr="00B769CD">
        <w:rPr>
          <w:b/>
        </w:rPr>
        <w:lastRenderedPageBreak/>
        <w:t xml:space="preserve">Приложение </w:t>
      </w:r>
    </w:p>
    <w:p w14:paraId="60111452" w14:textId="77777777" w:rsidR="00B8010D" w:rsidRPr="00B769CD" w:rsidRDefault="009860D5" w:rsidP="009860D5">
      <w:pPr>
        <w:ind w:left="5664"/>
      </w:pPr>
      <w:r w:rsidRPr="00B769CD">
        <w:t>к Положению</w:t>
      </w:r>
      <w:r w:rsidR="00EC3A0F" w:rsidRPr="00B769CD">
        <w:t xml:space="preserve"> </w:t>
      </w:r>
      <w:r w:rsidR="00B8010D" w:rsidRPr="00B769CD">
        <w:t>о проведении</w:t>
      </w:r>
    </w:p>
    <w:p w14:paraId="2520CC17" w14:textId="77C2FB43" w:rsidR="00B8010D" w:rsidRPr="00B769CD" w:rsidRDefault="000D4A3A" w:rsidP="00FA2636">
      <w:pPr>
        <w:ind w:left="4956" w:firstLine="708"/>
      </w:pPr>
      <w:r w:rsidRPr="00B769CD">
        <w:t>фотоконкурс</w:t>
      </w:r>
      <w:r w:rsidR="00FA2636" w:rsidRPr="00B769CD">
        <w:t xml:space="preserve">а </w:t>
      </w:r>
      <w:r w:rsidR="00C3048D" w:rsidRPr="00B769CD">
        <w:t>«</w:t>
      </w:r>
      <w:r w:rsidR="00801A3C" w:rsidRPr="00B769CD">
        <w:t>Супер</w:t>
      </w:r>
      <w:r w:rsidR="00752D77" w:rsidRPr="00B769CD">
        <w:t>-</w:t>
      </w:r>
      <w:r w:rsidR="00C3048D" w:rsidRPr="00B769CD">
        <w:t>команда</w:t>
      </w:r>
      <w:r w:rsidRPr="00B769CD">
        <w:t>»</w:t>
      </w:r>
    </w:p>
    <w:p w14:paraId="764260D9" w14:textId="77777777" w:rsidR="000D4A3A" w:rsidRDefault="000D4A3A" w:rsidP="00B8010D">
      <w:pPr>
        <w:jc w:val="center"/>
        <w:rPr>
          <w:b/>
          <w:sz w:val="36"/>
        </w:rPr>
      </w:pPr>
    </w:p>
    <w:p w14:paraId="39886BA3" w14:textId="77777777" w:rsidR="00B769CD" w:rsidRDefault="00B769CD" w:rsidP="00B8010D">
      <w:pPr>
        <w:jc w:val="center"/>
        <w:rPr>
          <w:b/>
          <w:sz w:val="36"/>
        </w:rPr>
      </w:pPr>
    </w:p>
    <w:p w14:paraId="3875564D" w14:textId="77777777" w:rsidR="00B769CD" w:rsidRDefault="00B769CD" w:rsidP="00B8010D">
      <w:pPr>
        <w:jc w:val="center"/>
        <w:rPr>
          <w:b/>
          <w:sz w:val="36"/>
        </w:rPr>
      </w:pPr>
    </w:p>
    <w:p w14:paraId="6B8A6482" w14:textId="4196277A" w:rsidR="00B8010D" w:rsidRPr="006C105B" w:rsidRDefault="00B8010D" w:rsidP="00B8010D">
      <w:pPr>
        <w:jc w:val="center"/>
        <w:rPr>
          <w:b/>
          <w:sz w:val="36"/>
        </w:rPr>
      </w:pPr>
      <w:r w:rsidRPr="006C105B">
        <w:rPr>
          <w:b/>
          <w:sz w:val="36"/>
        </w:rPr>
        <w:t xml:space="preserve">Заявка на участие </w:t>
      </w:r>
    </w:p>
    <w:p w14:paraId="373EBCD9" w14:textId="3515B19E" w:rsidR="00B8010D" w:rsidRDefault="00CC1F4B" w:rsidP="00B8010D">
      <w:pPr>
        <w:jc w:val="center"/>
        <w:rPr>
          <w:b/>
          <w:sz w:val="36"/>
        </w:rPr>
      </w:pPr>
      <w:r>
        <w:rPr>
          <w:b/>
          <w:sz w:val="36"/>
        </w:rPr>
        <w:t xml:space="preserve">   в </w:t>
      </w:r>
      <w:r w:rsidR="00C3048D">
        <w:rPr>
          <w:b/>
          <w:sz w:val="36"/>
        </w:rPr>
        <w:t>фотоконкурс</w:t>
      </w:r>
      <w:r w:rsidR="009860D5">
        <w:rPr>
          <w:b/>
          <w:sz w:val="36"/>
        </w:rPr>
        <w:t>е</w:t>
      </w:r>
      <w:r w:rsidR="00C3048D">
        <w:rPr>
          <w:b/>
          <w:sz w:val="36"/>
        </w:rPr>
        <w:t xml:space="preserve"> «</w:t>
      </w:r>
      <w:r w:rsidR="00801A3C">
        <w:rPr>
          <w:b/>
          <w:sz w:val="36"/>
        </w:rPr>
        <w:t>Супер</w:t>
      </w:r>
      <w:r w:rsidR="00752D77">
        <w:rPr>
          <w:b/>
          <w:sz w:val="36"/>
        </w:rPr>
        <w:t xml:space="preserve"> - </w:t>
      </w:r>
      <w:r w:rsidR="00C3048D">
        <w:rPr>
          <w:b/>
          <w:sz w:val="36"/>
        </w:rPr>
        <w:t>команда</w:t>
      </w:r>
      <w:r w:rsidR="000D4A3A" w:rsidRPr="000D4A3A">
        <w:rPr>
          <w:b/>
          <w:sz w:val="36"/>
        </w:rPr>
        <w:t>»</w:t>
      </w:r>
    </w:p>
    <w:p w14:paraId="7CDFA0C7" w14:textId="77777777" w:rsidR="000D4A3A" w:rsidRDefault="000D4A3A" w:rsidP="00B8010D">
      <w:pPr>
        <w:jc w:val="center"/>
        <w:rPr>
          <w:b/>
          <w:sz w:val="36"/>
        </w:rPr>
      </w:pPr>
    </w:p>
    <w:p w14:paraId="2A27EB3B" w14:textId="77777777" w:rsidR="00B8010D" w:rsidRDefault="00B8010D" w:rsidP="00B8010D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>Территориальная профсоюзная организация</w:t>
      </w:r>
      <w:r>
        <w:rPr>
          <w:sz w:val="28"/>
          <w:szCs w:val="28"/>
        </w:rPr>
        <w:t xml:space="preserve"> Профсоюза:</w:t>
      </w:r>
    </w:p>
    <w:p w14:paraId="5877F080" w14:textId="77777777" w:rsidR="00B8010D" w:rsidRPr="006C105B" w:rsidRDefault="00B8010D" w:rsidP="00B8010D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C5255F0" w14:textId="77777777" w:rsidR="00B8010D" w:rsidRDefault="00B8010D" w:rsidP="00B8010D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>Первичная профсоюзная организация</w:t>
      </w:r>
      <w:r>
        <w:rPr>
          <w:sz w:val="28"/>
          <w:szCs w:val="28"/>
        </w:rPr>
        <w:t>:</w:t>
      </w:r>
    </w:p>
    <w:p w14:paraId="4DB7A031" w14:textId="77777777" w:rsidR="00B8010D" w:rsidRPr="006C105B" w:rsidRDefault="00B8010D" w:rsidP="00B8010D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14:paraId="188966FF" w14:textId="0ED4EB05" w:rsidR="00B8010D" w:rsidRDefault="00752D77" w:rsidP="00B8010D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ФИО, а</w:t>
      </w:r>
      <w:r w:rsidR="00B8010D">
        <w:rPr>
          <w:sz w:val="28"/>
          <w:szCs w:val="28"/>
        </w:rPr>
        <w:t>дрес</w:t>
      </w:r>
      <w:r>
        <w:rPr>
          <w:sz w:val="28"/>
          <w:szCs w:val="28"/>
        </w:rPr>
        <w:t xml:space="preserve"> </w:t>
      </w:r>
      <w:r w:rsidR="004F01A0">
        <w:rPr>
          <w:sz w:val="28"/>
          <w:szCs w:val="28"/>
        </w:rPr>
        <w:t xml:space="preserve">участника </w:t>
      </w:r>
      <w:r w:rsidR="00E01161">
        <w:rPr>
          <w:sz w:val="28"/>
          <w:szCs w:val="28"/>
        </w:rPr>
        <w:t>(</w:t>
      </w:r>
      <w:r w:rsidR="000860B1">
        <w:rPr>
          <w:sz w:val="28"/>
          <w:szCs w:val="28"/>
        </w:rPr>
        <w:t>п</w:t>
      </w:r>
      <w:r w:rsidR="00E01161" w:rsidRPr="004F01A0">
        <w:rPr>
          <w:sz w:val="28"/>
          <w:szCs w:val="28"/>
        </w:rPr>
        <w:t>очтовый и электронный</w:t>
      </w:r>
      <w:r w:rsidR="00E01161">
        <w:rPr>
          <w:sz w:val="28"/>
          <w:szCs w:val="28"/>
        </w:rPr>
        <w:t>)</w:t>
      </w:r>
      <w:r w:rsidR="00B8010D">
        <w:rPr>
          <w:sz w:val="28"/>
          <w:szCs w:val="28"/>
        </w:rPr>
        <w:t xml:space="preserve">: </w:t>
      </w:r>
    </w:p>
    <w:p w14:paraId="6A410D64" w14:textId="77777777" w:rsidR="00B8010D" w:rsidRPr="006C105B" w:rsidRDefault="00B8010D" w:rsidP="00B8010D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CAB9D7A" w14:textId="34C58953" w:rsidR="00752D77" w:rsidRPr="00752D77" w:rsidRDefault="00B8010D" w:rsidP="00752D77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 xml:space="preserve">Описание </w:t>
      </w:r>
      <w:r w:rsidR="009860D5">
        <w:rPr>
          <w:sz w:val="28"/>
          <w:szCs w:val="28"/>
        </w:rPr>
        <w:t>к</w:t>
      </w:r>
      <w:r w:rsidRPr="006C105B">
        <w:rPr>
          <w:sz w:val="28"/>
          <w:szCs w:val="28"/>
        </w:rPr>
        <w:t>онкурсной работы</w:t>
      </w:r>
      <w:r w:rsidR="00752D77" w:rsidRPr="00752D77">
        <w:rPr>
          <w:sz w:val="28"/>
          <w:szCs w:val="28"/>
        </w:rPr>
        <w:t xml:space="preserve"> (</w:t>
      </w:r>
      <w:r w:rsidR="000860B1">
        <w:rPr>
          <w:sz w:val="28"/>
          <w:szCs w:val="28"/>
        </w:rPr>
        <w:t>н</w:t>
      </w:r>
      <w:r w:rsidR="00752D77" w:rsidRPr="00752D77">
        <w:rPr>
          <w:sz w:val="28"/>
          <w:szCs w:val="28"/>
        </w:rPr>
        <w:t>аименование работы,</w:t>
      </w:r>
      <w:r w:rsidR="00752D77">
        <w:rPr>
          <w:sz w:val="28"/>
          <w:szCs w:val="28"/>
        </w:rPr>
        <w:t xml:space="preserve"> указание </w:t>
      </w:r>
      <w:r w:rsidR="000860B1">
        <w:rPr>
          <w:sz w:val="28"/>
          <w:szCs w:val="28"/>
        </w:rPr>
        <w:t xml:space="preserve">на раскрываемые </w:t>
      </w:r>
      <w:r w:rsidR="00752D77">
        <w:rPr>
          <w:sz w:val="28"/>
          <w:szCs w:val="28"/>
        </w:rPr>
        <w:t>тем</w:t>
      </w:r>
      <w:r w:rsidR="000860B1">
        <w:rPr>
          <w:sz w:val="28"/>
          <w:szCs w:val="28"/>
        </w:rPr>
        <w:t>ы в</w:t>
      </w:r>
      <w:r w:rsidR="007431EF">
        <w:rPr>
          <w:sz w:val="28"/>
          <w:szCs w:val="28"/>
        </w:rPr>
        <w:t xml:space="preserve"> конкурсной фотографии</w:t>
      </w:r>
      <w:r w:rsidR="00C30FA9">
        <w:rPr>
          <w:sz w:val="28"/>
          <w:szCs w:val="28"/>
        </w:rPr>
        <w:t xml:space="preserve"> или серии </w:t>
      </w:r>
      <w:r w:rsidR="000870F5">
        <w:rPr>
          <w:sz w:val="28"/>
          <w:szCs w:val="28"/>
        </w:rPr>
        <w:t>фотографий</w:t>
      </w:r>
      <w:r w:rsidR="007431EF">
        <w:rPr>
          <w:sz w:val="28"/>
          <w:szCs w:val="28"/>
        </w:rPr>
        <w:t>)</w:t>
      </w:r>
      <w:r w:rsidR="00C30FA9">
        <w:rPr>
          <w:sz w:val="28"/>
          <w:szCs w:val="28"/>
        </w:rPr>
        <w:t>:</w:t>
      </w:r>
    </w:p>
    <w:p w14:paraId="3EC53D98" w14:textId="77777777" w:rsidR="00B8010D" w:rsidRDefault="00B8010D" w:rsidP="00B8010D">
      <w:pPr>
        <w:pStyle w:val="a8"/>
        <w:spacing w:line="360" w:lineRule="auto"/>
        <w:ind w:left="284"/>
        <w:jc w:val="both"/>
        <w:rPr>
          <w:b/>
          <w:sz w:val="3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4A3A">
        <w:rPr>
          <w:sz w:val="28"/>
          <w:szCs w:val="28"/>
        </w:rPr>
        <w:t>_________________________________________________________________________________________________________________________________</w:t>
      </w:r>
    </w:p>
    <w:p w14:paraId="2FD8B5C1" w14:textId="77777777" w:rsidR="00B8010D" w:rsidRDefault="00B8010D" w:rsidP="00B8010D">
      <w:pPr>
        <w:rPr>
          <w:b/>
          <w:sz w:val="36"/>
        </w:rPr>
      </w:pPr>
    </w:p>
    <w:p w14:paraId="27C1762C" w14:textId="77777777" w:rsidR="00B8010D" w:rsidRDefault="00B8010D" w:rsidP="00B8010D">
      <w:pPr>
        <w:rPr>
          <w:b/>
          <w:sz w:val="36"/>
        </w:rPr>
      </w:pPr>
    </w:p>
    <w:p w14:paraId="43DF2D48" w14:textId="77777777" w:rsidR="00B8010D" w:rsidRPr="00D63581" w:rsidRDefault="00B8010D" w:rsidP="00B8010D">
      <w:pPr>
        <w:spacing w:line="276" w:lineRule="auto"/>
        <w:rPr>
          <w:sz w:val="28"/>
          <w:szCs w:val="28"/>
        </w:rPr>
      </w:pPr>
    </w:p>
    <w:p w14:paraId="63D8FEF1" w14:textId="77777777" w:rsidR="00254AFA" w:rsidRDefault="00254AFA" w:rsidP="00254AFA">
      <w:pPr>
        <w:rPr>
          <w:sz w:val="28"/>
          <w:szCs w:val="28"/>
        </w:rPr>
      </w:pPr>
    </w:p>
    <w:sectPr w:rsidR="00254AFA" w:rsidSect="00862881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3CA6" w14:textId="77777777" w:rsidR="007431EF" w:rsidRDefault="007431EF" w:rsidP="00925A45">
      <w:r>
        <w:separator/>
      </w:r>
    </w:p>
  </w:endnote>
  <w:endnote w:type="continuationSeparator" w:id="0">
    <w:p w14:paraId="76E72F52" w14:textId="77777777" w:rsidR="007431EF" w:rsidRDefault="007431EF" w:rsidP="0092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7139"/>
      <w:docPartObj>
        <w:docPartGallery w:val="Page Numbers (Bottom of Page)"/>
        <w:docPartUnique/>
      </w:docPartObj>
    </w:sdtPr>
    <w:sdtEndPr/>
    <w:sdtContent>
      <w:p w14:paraId="4ED1099F" w14:textId="77777777" w:rsidR="007431EF" w:rsidRDefault="000860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6B0675" w14:textId="77777777" w:rsidR="007431EF" w:rsidRDefault="007431E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7138"/>
      <w:docPartObj>
        <w:docPartGallery w:val="Page Numbers (Bottom of Page)"/>
        <w:docPartUnique/>
      </w:docPartObj>
    </w:sdtPr>
    <w:sdtEndPr/>
    <w:sdtContent>
      <w:p w14:paraId="2CB256D1" w14:textId="77777777" w:rsidR="007431EF" w:rsidRDefault="000860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94E57" w14:textId="77777777" w:rsidR="007431EF" w:rsidRDefault="007431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50F3" w14:textId="77777777" w:rsidR="007431EF" w:rsidRDefault="007431EF" w:rsidP="00925A45">
      <w:r>
        <w:separator/>
      </w:r>
    </w:p>
  </w:footnote>
  <w:footnote w:type="continuationSeparator" w:id="0">
    <w:p w14:paraId="1EFE89DB" w14:textId="77777777" w:rsidR="007431EF" w:rsidRDefault="007431EF" w:rsidP="0092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7EC"/>
    <w:multiLevelType w:val="hybridMultilevel"/>
    <w:tmpl w:val="8D78AE46"/>
    <w:lvl w:ilvl="0" w:tplc="B23C5454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FA744D"/>
    <w:multiLevelType w:val="multilevel"/>
    <w:tmpl w:val="E9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138A4"/>
    <w:multiLevelType w:val="multilevel"/>
    <w:tmpl w:val="521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1701E"/>
    <w:multiLevelType w:val="multilevel"/>
    <w:tmpl w:val="F90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B1AA2"/>
    <w:multiLevelType w:val="hybridMultilevel"/>
    <w:tmpl w:val="E3D4C0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661"/>
    <w:multiLevelType w:val="multilevel"/>
    <w:tmpl w:val="A00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8028E"/>
    <w:multiLevelType w:val="multilevel"/>
    <w:tmpl w:val="D884C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A82158"/>
    <w:multiLevelType w:val="multilevel"/>
    <w:tmpl w:val="D89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3E85"/>
    <w:multiLevelType w:val="hybridMultilevel"/>
    <w:tmpl w:val="7EF60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0535F7"/>
    <w:multiLevelType w:val="multilevel"/>
    <w:tmpl w:val="040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C4F73"/>
    <w:multiLevelType w:val="hybridMultilevel"/>
    <w:tmpl w:val="8E44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F6294B"/>
    <w:multiLevelType w:val="multilevel"/>
    <w:tmpl w:val="D40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0731"/>
    <w:multiLevelType w:val="multilevel"/>
    <w:tmpl w:val="2E4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C31D8"/>
    <w:multiLevelType w:val="hybridMultilevel"/>
    <w:tmpl w:val="B1E4E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90008520">
    <w:abstractNumId w:val="6"/>
  </w:num>
  <w:num w:numId="2" w16cid:durableId="1478302921">
    <w:abstractNumId w:val="5"/>
  </w:num>
  <w:num w:numId="3" w16cid:durableId="1123380076">
    <w:abstractNumId w:val="9"/>
  </w:num>
  <w:num w:numId="4" w16cid:durableId="2061974673">
    <w:abstractNumId w:val="7"/>
  </w:num>
  <w:num w:numId="5" w16cid:durableId="1710841274">
    <w:abstractNumId w:val="3"/>
  </w:num>
  <w:num w:numId="6" w16cid:durableId="803278867">
    <w:abstractNumId w:val="1"/>
  </w:num>
  <w:num w:numId="7" w16cid:durableId="1328480609">
    <w:abstractNumId w:val="11"/>
  </w:num>
  <w:num w:numId="8" w16cid:durableId="1139687693">
    <w:abstractNumId w:val="13"/>
  </w:num>
  <w:num w:numId="9" w16cid:durableId="1095247320">
    <w:abstractNumId w:val="2"/>
  </w:num>
  <w:num w:numId="10" w16cid:durableId="1279332699">
    <w:abstractNumId w:val="0"/>
  </w:num>
  <w:num w:numId="11" w16cid:durableId="421879527">
    <w:abstractNumId w:val="10"/>
  </w:num>
  <w:num w:numId="12" w16cid:durableId="931397978">
    <w:abstractNumId w:val="14"/>
  </w:num>
  <w:num w:numId="13" w16cid:durableId="1976793695">
    <w:abstractNumId w:val="4"/>
  </w:num>
  <w:num w:numId="14" w16cid:durableId="1766723831">
    <w:abstractNumId w:val="12"/>
  </w:num>
  <w:num w:numId="15" w16cid:durableId="2131509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49"/>
    <w:rsid w:val="000166DE"/>
    <w:rsid w:val="00031F43"/>
    <w:rsid w:val="0003358D"/>
    <w:rsid w:val="0004624A"/>
    <w:rsid w:val="00050081"/>
    <w:rsid w:val="00060467"/>
    <w:rsid w:val="0007730B"/>
    <w:rsid w:val="00083904"/>
    <w:rsid w:val="000860B1"/>
    <w:rsid w:val="000870F5"/>
    <w:rsid w:val="00094DB7"/>
    <w:rsid w:val="000A6F7F"/>
    <w:rsid w:val="000A7157"/>
    <w:rsid w:val="000B7265"/>
    <w:rsid w:val="000B7367"/>
    <w:rsid w:val="000D3F81"/>
    <w:rsid w:val="000D4A3A"/>
    <w:rsid w:val="000D7D96"/>
    <w:rsid w:val="00103622"/>
    <w:rsid w:val="00103B7D"/>
    <w:rsid w:val="001106B0"/>
    <w:rsid w:val="001137BB"/>
    <w:rsid w:val="00120547"/>
    <w:rsid w:val="001545D8"/>
    <w:rsid w:val="00160737"/>
    <w:rsid w:val="00166046"/>
    <w:rsid w:val="00194289"/>
    <w:rsid w:val="001A16AD"/>
    <w:rsid w:val="001A685D"/>
    <w:rsid w:val="001B00D6"/>
    <w:rsid w:val="001D0EE7"/>
    <w:rsid w:val="001D4918"/>
    <w:rsid w:val="001E44B5"/>
    <w:rsid w:val="001F2D9B"/>
    <w:rsid w:val="001F7309"/>
    <w:rsid w:val="00201216"/>
    <w:rsid w:val="002071B4"/>
    <w:rsid w:val="002268A5"/>
    <w:rsid w:val="00235B65"/>
    <w:rsid w:val="0023624B"/>
    <w:rsid w:val="002371F5"/>
    <w:rsid w:val="00241F25"/>
    <w:rsid w:val="0024314D"/>
    <w:rsid w:val="002431F1"/>
    <w:rsid w:val="00252233"/>
    <w:rsid w:val="00252780"/>
    <w:rsid w:val="00252AF7"/>
    <w:rsid w:val="00254AFA"/>
    <w:rsid w:val="00255CE2"/>
    <w:rsid w:val="0026421F"/>
    <w:rsid w:val="002658B5"/>
    <w:rsid w:val="002666C0"/>
    <w:rsid w:val="002803F3"/>
    <w:rsid w:val="002812BD"/>
    <w:rsid w:val="002952E6"/>
    <w:rsid w:val="002A25AE"/>
    <w:rsid w:val="002B4B98"/>
    <w:rsid w:val="002B54C3"/>
    <w:rsid w:val="002C5501"/>
    <w:rsid w:val="002C5D7C"/>
    <w:rsid w:val="002E0665"/>
    <w:rsid w:val="002E639A"/>
    <w:rsid w:val="002E75F5"/>
    <w:rsid w:val="002F529B"/>
    <w:rsid w:val="00303840"/>
    <w:rsid w:val="003040E6"/>
    <w:rsid w:val="003254A1"/>
    <w:rsid w:val="00337E23"/>
    <w:rsid w:val="003466FF"/>
    <w:rsid w:val="00351D56"/>
    <w:rsid w:val="003560EE"/>
    <w:rsid w:val="00356BE9"/>
    <w:rsid w:val="00374641"/>
    <w:rsid w:val="00383D66"/>
    <w:rsid w:val="003873BE"/>
    <w:rsid w:val="00394119"/>
    <w:rsid w:val="003A31F3"/>
    <w:rsid w:val="003B42CC"/>
    <w:rsid w:val="003D4CD6"/>
    <w:rsid w:val="003D5A01"/>
    <w:rsid w:val="003E574C"/>
    <w:rsid w:val="003F1B28"/>
    <w:rsid w:val="004050CC"/>
    <w:rsid w:val="00411658"/>
    <w:rsid w:val="00424388"/>
    <w:rsid w:val="00457013"/>
    <w:rsid w:val="0046329B"/>
    <w:rsid w:val="00470CD8"/>
    <w:rsid w:val="0047495F"/>
    <w:rsid w:val="00474988"/>
    <w:rsid w:val="00474DF8"/>
    <w:rsid w:val="0048089A"/>
    <w:rsid w:val="00490EA1"/>
    <w:rsid w:val="00497959"/>
    <w:rsid w:val="004A646E"/>
    <w:rsid w:val="004B24E4"/>
    <w:rsid w:val="004B2F16"/>
    <w:rsid w:val="004C182E"/>
    <w:rsid w:val="004C23B4"/>
    <w:rsid w:val="004C5A2C"/>
    <w:rsid w:val="004D3F49"/>
    <w:rsid w:val="004D67DA"/>
    <w:rsid w:val="004E4019"/>
    <w:rsid w:val="004F01A0"/>
    <w:rsid w:val="004F779E"/>
    <w:rsid w:val="005041EC"/>
    <w:rsid w:val="005135E9"/>
    <w:rsid w:val="00515838"/>
    <w:rsid w:val="00550D9E"/>
    <w:rsid w:val="00556749"/>
    <w:rsid w:val="00560DF1"/>
    <w:rsid w:val="0056154A"/>
    <w:rsid w:val="00571BF5"/>
    <w:rsid w:val="00581260"/>
    <w:rsid w:val="00581488"/>
    <w:rsid w:val="005957B9"/>
    <w:rsid w:val="005B6AE0"/>
    <w:rsid w:val="005D7332"/>
    <w:rsid w:val="005D7E34"/>
    <w:rsid w:val="005E653F"/>
    <w:rsid w:val="005F1D4A"/>
    <w:rsid w:val="00607BA6"/>
    <w:rsid w:val="006205F9"/>
    <w:rsid w:val="0062255E"/>
    <w:rsid w:val="006354E1"/>
    <w:rsid w:val="00636603"/>
    <w:rsid w:val="00637745"/>
    <w:rsid w:val="00653863"/>
    <w:rsid w:val="00654336"/>
    <w:rsid w:val="00656560"/>
    <w:rsid w:val="006577CE"/>
    <w:rsid w:val="00680252"/>
    <w:rsid w:val="006850E5"/>
    <w:rsid w:val="006A121B"/>
    <w:rsid w:val="006A13A8"/>
    <w:rsid w:val="006A49D0"/>
    <w:rsid w:val="006A4D01"/>
    <w:rsid w:val="006B2848"/>
    <w:rsid w:val="006C7EFA"/>
    <w:rsid w:val="006D1E7C"/>
    <w:rsid w:val="006D4278"/>
    <w:rsid w:val="006E2A93"/>
    <w:rsid w:val="006E4EBB"/>
    <w:rsid w:val="00712946"/>
    <w:rsid w:val="00716BAC"/>
    <w:rsid w:val="007175F3"/>
    <w:rsid w:val="00723D2B"/>
    <w:rsid w:val="007431EF"/>
    <w:rsid w:val="00752D77"/>
    <w:rsid w:val="00761E54"/>
    <w:rsid w:val="00762BBE"/>
    <w:rsid w:val="007658B8"/>
    <w:rsid w:val="00773CB1"/>
    <w:rsid w:val="00774174"/>
    <w:rsid w:val="00776517"/>
    <w:rsid w:val="00797EFA"/>
    <w:rsid w:val="007A06C0"/>
    <w:rsid w:val="007C4A33"/>
    <w:rsid w:val="007D4928"/>
    <w:rsid w:val="007E2342"/>
    <w:rsid w:val="007F20AA"/>
    <w:rsid w:val="0080061C"/>
    <w:rsid w:val="00801A3C"/>
    <w:rsid w:val="00814B56"/>
    <w:rsid w:val="00816EA2"/>
    <w:rsid w:val="008312E4"/>
    <w:rsid w:val="00834556"/>
    <w:rsid w:val="00841ED9"/>
    <w:rsid w:val="008511C8"/>
    <w:rsid w:val="0085795F"/>
    <w:rsid w:val="00862881"/>
    <w:rsid w:val="008652DC"/>
    <w:rsid w:val="008744E5"/>
    <w:rsid w:val="0087607C"/>
    <w:rsid w:val="00885D1C"/>
    <w:rsid w:val="008A42B6"/>
    <w:rsid w:val="008A6DF1"/>
    <w:rsid w:val="008B478B"/>
    <w:rsid w:val="008C59F9"/>
    <w:rsid w:val="008C6690"/>
    <w:rsid w:val="008D0ED3"/>
    <w:rsid w:val="008D3C94"/>
    <w:rsid w:val="008D5804"/>
    <w:rsid w:val="008F2694"/>
    <w:rsid w:val="00911796"/>
    <w:rsid w:val="00924941"/>
    <w:rsid w:val="00925A45"/>
    <w:rsid w:val="00954A1B"/>
    <w:rsid w:val="00965FE6"/>
    <w:rsid w:val="009838A9"/>
    <w:rsid w:val="00984465"/>
    <w:rsid w:val="00984C73"/>
    <w:rsid w:val="009860D5"/>
    <w:rsid w:val="0099071C"/>
    <w:rsid w:val="009A1E23"/>
    <w:rsid w:val="009A6296"/>
    <w:rsid w:val="009B218A"/>
    <w:rsid w:val="009B6039"/>
    <w:rsid w:val="009C16B2"/>
    <w:rsid w:val="009D5D82"/>
    <w:rsid w:val="009E53A7"/>
    <w:rsid w:val="009E5BD6"/>
    <w:rsid w:val="00A17883"/>
    <w:rsid w:val="00A206B3"/>
    <w:rsid w:val="00A20E29"/>
    <w:rsid w:val="00A23F5E"/>
    <w:rsid w:val="00A2471C"/>
    <w:rsid w:val="00A3094A"/>
    <w:rsid w:val="00A30FA5"/>
    <w:rsid w:val="00A324AE"/>
    <w:rsid w:val="00A33958"/>
    <w:rsid w:val="00A364BD"/>
    <w:rsid w:val="00A50BAE"/>
    <w:rsid w:val="00A54E04"/>
    <w:rsid w:val="00A6193E"/>
    <w:rsid w:val="00A64CCD"/>
    <w:rsid w:val="00A67973"/>
    <w:rsid w:val="00A9438C"/>
    <w:rsid w:val="00AA7E2E"/>
    <w:rsid w:val="00AB6400"/>
    <w:rsid w:val="00AB7FC8"/>
    <w:rsid w:val="00AD18E5"/>
    <w:rsid w:val="00AD19DD"/>
    <w:rsid w:val="00AF210A"/>
    <w:rsid w:val="00B05911"/>
    <w:rsid w:val="00B1005C"/>
    <w:rsid w:val="00B16175"/>
    <w:rsid w:val="00B22C66"/>
    <w:rsid w:val="00B234A9"/>
    <w:rsid w:val="00B23764"/>
    <w:rsid w:val="00B24367"/>
    <w:rsid w:val="00B36551"/>
    <w:rsid w:val="00B4324B"/>
    <w:rsid w:val="00B5330A"/>
    <w:rsid w:val="00B57827"/>
    <w:rsid w:val="00B769CD"/>
    <w:rsid w:val="00B8010D"/>
    <w:rsid w:val="00B91718"/>
    <w:rsid w:val="00B91C4F"/>
    <w:rsid w:val="00BA3FEB"/>
    <w:rsid w:val="00BB5E06"/>
    <w:rsid w:val="00BF2D01"/>
    <w:rsid w:val="00C10695"/>
    <w:rsid w:val="00C126B9"/>
    <w:rsid w:val="00C13A2F"/>
    <w:rsid w:val="00C20EEF"/>
    <w:rsid w:val="00C3048D"/>
    <w:rsid w:val="00C30FA9"/>
    <w:rsid w:val="00C42A99"/>
    <w:rsid w:val="00C50E73"/>
    <w:rsid w:val="00C55ED3"/>
    <w:rsid w:val="00C6265F"/>
    <w:rsid w:val="00C72824"/>
    <w:rsid w:val="00C75449"/>
    <w:rsid w:val="00C76D36"/>
    <w:rsid w:val="00C776CA"/>
    <w:rsid w:val="00C87FC4"/>
    <w:rsid w:val="00C90556"/>
    <w:rsid w:val="00CA539A"/>
    <w:rsid w:val="00CB14E2"/>
    <w:rsid w:val="00CB2636"/>
    <w:rsid w:val="00CC1C58"/>
    <w:rsid w:val="00CC1F4B"/>
    <w:rsid w:val="00CD0B58"/>
    <w:rsid w:val="00CD3BC6"/>
    <w:rsid w:val="00CF01E1"/>
    <w:rsid w:val="00CF7A4A"/>
    <w:rsid w:val="00D002C0"/>
    <w:rsid w:val="00D159D7"/>
    <w:rsid w:val="00D16D7A"/>
    <w:rsid w:val="00D209B8"/>
    <w:rsid w:val="00D257A3"/>
    <w:rsid w:val="00D55BEF"/>
    <w:rsid w:val="00D61EBE"/>
    <w:rsid w:val="00D63581"/>
    <w:rsid w:val="00D64778"/>
    <w:rsid w:val="00D75C30"/>
    <w:rsid w:val="00D82796"/>
    <w:rsid w:val="00D87206"/>
    <w:rsid w:val="00D95CBA"/>
    <w:rsid w:val="00DA318A"/>
    <w:rsid w:val="00DB756D"/>
    <w:rsid w:val="00DE0E44"/>
    <w:rsid w:val="00DE128F"/>
    <w:rsid w:val="00DE14FC"/>
    <w:rsid w:val="00DE1E6A"/>
    <w:rsid w:val="00DE2414"/>
    <w:rsid w:val="00DF0F75"/>
    <w:rsid w:val="00DF1F5E"/>
    <w:rsid w:val="00E01161"/>
    <w:rsid w:val="00E04F10"/>
    <w:rsid w:val="00E04F4C"/>
    <w:rsid w:val="00E05A7B"/>
    <w:rsid w:val="00E078D7"/>
    <w:rsid w:val="00E07D78"/>
    <w:rsid w:val="00E10332"/>
    <w:rsid w:val="00E26DFB"/>
    <w:rsid w:val="00E40FCD"/>
    <w:rsid w:val="00E457C2"/>
    <w:rsid w:val="00E5671F"/>
    <w:rsid w:val="00E56C0C"/>
    <w:rsid w:val="00E61C13"/>
    <w:rsid w:val="00E6736C"/>
    <w:rsid w:val="00E8246A"/>
    <w:rsid w:val="00E834B0"/>
    <w:rsid w:val="00E84B46"/>
    <w:rsid w:val="00E872FF"/>
    <w:rsid w:val="00E90ACE"/>
    <w:rsid w:val="00E91121"/>
    <w:rsid w:val="00E92FE0"/>
    <w:rsid w:val="00EA3103"/>
    <w:rsid w:val="00EC3A0F"/>
    <w:rsid w:val="00ED1C11"/>
    <w:rsid w:val="00F073A5"/>
    <w:rsid w:val="00F33602"/>
    <w:rsid w:val="00F662A5"/>
    <w:rsid w:val="00F67355"/>
    <w:rsid w:val="00F74EBF"/>
    <w:rsid w:val="00F77B00"/>
    <w:rsid w:val="00F86625"/>
    <w:rsid w:val="00F935DA"/>
    <w:rsid w:val="00FA2636"/>
    <w:rsid w:val="00FB0C5E"/>
    <w:rsid w:val="00FC0BEB"/>
    <w:rsid w:val="00FC6555"/>
    <w:rsid w:val="00FE40D9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07A89"/>
  <w15:docId w15:val="{83F72055-8C26-4267-BCC9-3A13917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A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A7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4388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3">
    <w:name w:val="Table Grid"/>
    <w:basedOn w:val="a1"/>
    <w:rsid w:val="0025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284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03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400"/>
  </w:style>
  <w:style w:type="paragraph" w:styleId="a6">
    <w:name w:val="Normal (Web)"/>
    <w:basedOn w:val="a"/>
    <w:rsid w:val="00AB6400"/>
    <w:pPr>
      <w:spacing w:before="100" w:beforeAutospacing="1" w:after="100" w:afterAutospacing="1"/>
    </w:pPr>
  </w:style>
  <w:style w:type="character" w:styleId="a7">
    <w:name w:val="Strong"/>
    <w:basedOn w:val="a0"/>
    <w:qFormat/>
    <w:rsid w:val="000A7157"/>
    <w:rPr>
      <w:b/>
      <w:bCs/>
    </w:rPr>
  </w:style>
  <w:style w:type="character" w:customStyle="1" w:styleId="10">
    <w:name w:val="Заголовок 1 Знак"/>
    <w:basedOn w:val="a0"/>
    <w:link w:val="1"/>
    <w:rsid w:val="00E56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AA7E2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E63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25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A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5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A45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4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33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72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79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9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9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88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61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588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pm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chuy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6F1A-9B46-49FD-9088-8708F88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СЭС, ОАО Иркутскэнерго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VojcikLG</dc:creator>
  <cp:keywords/>
  <dc:description/>
  <cp:lastModifiedBy>Анна Колабаева</cp:lastModifiedBy>
  <cp:revision>27</cp:revision>
  <cp:lastPrinted>2022-07-11T11:13:00Z</cp:lastPrinted>
  <dcterms:created xsi:type="dcterms:W3CDTF">2022-03-14T05:13:00Z</dcterms:created>
  <dcterms:modified xsi:type="dcterms:W3CDTF">2022-07-11T11:17:00Z</dcterms:modified>
</cp:coreProperties>
</file>