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42" w:rsidRPr="00344300" w:rsidRDefault="00FC5EE3" w:rsidP="00FC5EE3">
      <w:pPr>
        <w:jc w:val="right"/>
        <w:rPr>
          <w:sz w:val="24"/>
          <w:szCs w:val="24"/>
        </w:rPr>
      </w:pPr>
      <w:r w:rsidRPr="00344300">
        <w:rPr>
          <w:sz w:val="24"/>
          <w:szCs w:val="24"/>
        </w:rPr>
        <w:t>Приложение</w:t>
      </w:r>
      <w:r w:rsidR="00E77F2B" w:rsidRPr="00344300">
        <w:rPr>
          <w:sz w:val="24"/>
          <w:szCs w:val="24"/>
        </w:rPr>
        <w:t xml:space="preserve"> №1</w:t>
      </w:r>
    </w:p>
    <w:p w:rsidR="00FC5EE3" w:rsidRPr="00344300" w:rsidRDefault="005961FD" w:rsidP="00FC5EE3">
      <w:pPr>
        <w:jc w:val="right"/>
        <w:rPr>
          <w:sz w:val="24"/>
          <w:szCs w:val="24"/>
        </w:rPr>
      </w:pPr>
      <w:r w:rsidRPr="00344300">
        <w:rPr>
          <w:sz w:val="24"/>
          <w:szCs w:val="24"/>
        </w:rPr>
        <w:t>к Положению о Почётном знаке ВЭП</w:t>
      </w:r>
    </w:p>
    <w:p w:rsidR="00A912A3" w:rsidRDefault="00C34EF1" w:rsidP="00A912A3">
      <w:pPr>
        <w:jc w:val="right"/>
        <w:rPr>
          <w:sz w:val="24"/>
          <w:szCs w:val="24"/>
        </w:rPr>
      </w:pPr>
      <w:r w:rsidRPr="00344300">
        <w:rPr>
          <w:sz w:val="24"/>
          <w:szCs w:val="24"/>
        </w:rPr>
        <w:t>«За развитие социального партнёрства</w:t>
      </w:r>
      <w:r w:rsidR="001C7442" w:rsidRPr="00344300">
        <w:rPr>
          <w:sz w:val="24"/>
          <w:szCs w:val="24"/>
        </w:rPr>
        <w:t>»</w:t>
      </w:r>
    </w:p>
    <w:p w:rsidR="00344300" w:rsidRPr="00344300" w:rsidRDefault="00344300" w:rsidP="00A912A3">
      <w:pPr>
        <w:jc w:val="right"/>
        <w:rPr>
          <w:sz w:val="24"/>
          <w:szCs w:val="24"/>
        </w:rPr>
      </w:pPr>
    </w:p>
    <w:p w:rsidR="00FA4302" w:rsidRDefault="00FA4302" w:rsidP="00F227D0">
      <w:pPr>
        <w:ind w:firstLine="0"/>
      </w:pPr>
    </w:p>
    <w:p w:rsidR="00FC5EE3" w:rsidRPr="00F00C5A" w:rsidRDefault="00431551" w:rsidP="00F227D0">
      <w:pPr>
        <w:ind w:firstLine="0"/>
        <w:jc w:val="center"/>
        <w:rPr>
          <w:b/>
        </w:rPr>
      </w:pPr>
      <w:r w:rsidRPr="00F00C5A">
        <w:rPr>
          <w:b/>
        </w:rPr>
        <w:t>Описание</w:t>
      </w:r>
      <w:r w:rsidR="005961FD">
        <w:rPr>
          <w:b/>
        </w:rPr>
        <w:t xml:space="preserve"> Поч</w:t>
      </w:r>
      <w:r w:rsidR="00C34EF1">
        <w:rPr>
          <w:b/>
        </w:rPr>
        <w:t>ётного знака ВЭП «За развитие социального партнёрства</w:t>
      </w:r>
      <w:r w:rsidR="00FC5EE3" w:rsidRPr="00F00C5A">
        <w:rPr>
          <w:b/>
        </w:rPr>
        <w:t>»</w:t>
      </w:r>
    </w:p>
    <w:p w:rsidR="00431551" w:rsidRDefault="00431551" w:rsidP="00431551">
      <w:pPr>
        <w:ind w:firstLine="0"/>
      </w:pPr>
    </w:p>
    <w:p w:rsidR="00FA4302" w:rsidRDefault="00C34EF1" w:rsidP="00431551">
      <w:pPr>
        <w:ind w:firstLine="0"/>
      </w:pPr>
      <w:r>
        <w:rPr>
          <w:noProof/>
        </w:rPr>
        <w:drawing>
          <wp:inline distT="0" distB="0" distL="0" distR="0">
            <wp:extent cx="6115050" cy="5410200"/>
            <wp:effectExtent l="19050" t="0" r="0" b="0"/>
            <wp:docPr id="1" name="Рисунок 1" descr="C:\Users\User\Desktop\МАКЕТЫ\2019\Знаки ВЭП\Почётный-знак-ВЭП-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2019\Знаки ВЭП\Почётный-знак-ВЭП-201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02" w:rsidRDefault="00FA4302" w:rsidP="00431551">
      <w:pPr>
        <w:ind w:firstLine="0"/>
      </w:pPr>
    </w:p>
    <w:p w:rsidR="00431551" w:rsidRPr="00E77F2B" w:rsidRDefault="00431551" w:rsidP="00431551">
      <w:pPr>
        <w:ind w:firstLine="0"/>
      </w:pPr>
    </w:p>
    <w:p w:rsidR="00FC5EE3" w:rsidRDefault="00FC5EE3" w:rsidP="00FC5EE3">
      <w:pPr>
        <w:ind w:firstLine="0"/>
        <w:jc w:val="center"/>
        <w:rPr>
          <w:b/>
        </w:rPr>
      </w:pPr>
    </w:p>
    <w:p w:rsidR="00FC5EE3" w:rsidRDefault="00FC5EE3" w:rsidP="00FC5EE3"/>
    <w:p w:rsidR="002128E6" w:rsidRDefault="002128E6" w:rsidP="00FC5EE3"/>
    <w:p w:rsidR="00FC5EE3" w:rsidRDefault="00FC5EE3" w:rsidP="00F227D0">
      <w:pPr>
        <w:jc w:val="right"/>
      </w:pPr>
    </w:p>
    <w:sectPr w:rsidR="00FC5EE3" w:rsidSect="00A07723">
      <w:pgSz w:w="11906" w:h="16838"/>
      <w:pgMar w:top="1134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FC5EE3"/>
    <w:rsid w:val="001C7442"/>
    <w:rsid w:val="001D4C42"/>
    <w:rsid w:val="002128E6"/>
    <w:rsid w:val="002C4954"/>
    <w:rsid w:val="0030689F"/>
    <w:rsid w:val="00325D63"/>
    <w:rsid w:val="003347E9"/>
    <w:rsid w:val="00344300"/>
    <w:rsid w:val="003A67CD"/>
    <w:rsid w:val="003C664A"/>
    <w:rsid w:val="00400993"/>
    <w:rsid w:val="00431551"/>
    <w:rsid w:val="004A0BBB"/>
    <w:rsid w:val="005961FD"/>
    <w:rsid w:val="005C4337"/>
    <w:rsid w:val="0078712A"/>
    <w:rsid w:val="007B485D"/>
    <w:rsid w:val="00863B14"/>
    <w:rsid w:val="008F2C78"/>
    <w:rsid w:val="008F746B"/>
    <w:rsid w:val="0095785F"/>
    <w:rsid w:val="00A07723"/>
    <w:rsid w:val="00A912A3"/>
    <w:rsid w:val="00AC26CB"/>
    <w:rsid w:val="00BB06E9"/>
    <w:rsid w:val="00BD1941"/>
    <w:rsid w:val="00C34EF1"/>
    <w:rsid w:val="00C84BAB"/>
    <w:rsid w:val="00CE6C37"/>
    <w:rsid w:val="00D708F5"/>
    <w:rsid w:val="00D7379D"/>
    <w:rsid w:val="00E77F2B"/>
    <w:rsid w:val="00F00C5A"/>
    <w:rsid w:val="00F227D0"/>
    <w:rsid w:val="00FA4302"/>
    <w:rsid w:val="00FC5EE3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B9FA-1433-40BB-BC4C-ED72F417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</cp:lastModifiedBy>
  <cp:revision>4</cp:revision>
  <cp:lastPrinted>2014-11-25T11:50:00Z</cp:lastPrinted>
  <dcterms:created xsi:type="dcterms:W3CDTF">2019-09-03T12:16:00Z</dcterms:created>
  <dcterms:modified xsi:type="dcterms:W3CDTF">2019-09-04T05:21:00Z</dcterms:modified>
</cp:coreProperties>
</file>